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8" w:rsidRPr="00DF1C04" w:rsidRDefault="00FA7F98" w:rsidP="00FA7F98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</w:t>
      </w:r>
      <w:r w:rsidRPr="00DF1C04">
        <w:rPr>
          <w:rFonts w:ascii="Times New Roman" w:hAnsi="Times New Roman"/>
          <w:sz w:val="24"/>
          <w:szCs w:val="24"/>
        </w:rPr>
        <w:t>УТВЕРЖДЕН</w:t>
      </w:r>
    </w:p>
    <w:p w:rsidR="00FA7F98" w:rsidRPr="00565C5D" w:rsidRDefault="001D0FA8" w:rsidP="00FA7F9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FA7F98" w:rsidRPr="00565C5D">
        <w:rPr>
          <w:rFonts w:ascii="Times New Roman" w:hAnsi="Times New Roman"/>
          <w:sz w:val="24"/>
          <w:szCs w:val="24"/>
        </w:rPr>
        <w:t xml:space="preserve"> </w:t>
      </w:r>
    </w:p>
    <w:p w:rsidR="00FA7F98" w:rsidRPr="00565C5D" w:rsidRDefault="00FA7F98" w:rsidP="00FA7F98">
      <w:pPr>
        <w:spacing w:after="0" w:line="240" w:lineRule="auto"/>
        <w:ind w:left="5103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r w:rsidRPr="00565C5D">
        <w:rPr>
          <w:rFonts w:ascii="Times New Roman" w:hAnsi="Times New Roman"/>
          <w:sz w:val="24"/>
          <w:szCs w:val="24"/>
        </w:rPr>
        <w:t>Общественной палаты Калужской области</w:t>
      </w:r>
    </w:p>
    <w:p w:rsidR="00FA7F98" w:rsidRPr="00565C5D" w:rsidRDefault="00FA7F98" w:rsidP="00FA7F98">
      <w:pPr>
        <w:spacing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E7573">
        <w:rPr>
          <w:rFonts w:ascii="Times New Roman" w:hAnsi="Times New Roman"/>
          <w:sz w:val="24"/>
          <w:szCs w:val="24"/>
        </w:rPr>
        <w:t>09</w:t>
      </w:r>
      <w:r w:rsidRPr="00565C5D">
        <w:rPr>
          <w:rFonts w:ascii="Times New Roman" w:hAnsi="Times New Roman"/>
          <w:sz w:val="24"/>
          <w:szCs w:val="24"/>
        </w:rPr>
        <w:t xml:space="preserve">» </w:t>
      </w:r>
      <w:r w:rsidR="00FE7573">
        <w:rPr>
          <w:rFonts w:ascii="Times New Roman" w:hAnsi="Times New Roman"/>
          <w:sz w:val="24"/>
          <w:szCs w:val="24"/>
        </w:rPr>
        <w:t>февраля</w:t>
      </w:r>
      <w:r w:rsidRPr="00565C5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565C5D">
        <w:rPr>
          <w:rFonts w:ascii="Times New Roman" w:hAnsi="Times New Roman"/>
          <w:sz w:val="24"/>
          <w:szCs w:val="24"/>
        </w:rPr>
        <w:t xml:space="preserve"> года</w:t>
      </w:r>
    </w:p>
    <w:p w:rsidR="00FA7F98" w:rsidRDefault="00FA7F98" w:rsidP="00FA7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F98" w:rsidRDefault="00FA7F98" w:rsidP="00FA7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F98" w:rsidRPr="00DF1C04" w:rsidRDefault="00FA7F98" w:rsidP="00FA7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04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FA7F98" w:rsidRPr="00DF1C04" w:rsidRDefault="00FA7F98" w:rsidP="00FA7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04">
        <w:rPr>
          <w:rFonts w:ascii="Times New Roman" w:hAnsi="Times New Roman"/>
          <w:b/>
          <w:sz w:val="24"/>
          <w:szCs w:val="24"/>
        </w:rPr>
        <w:t xml:space="preserve">Общественной палаты Калужской области на </w:t>
      </w:r>
      <w:r>
        <w:rPr>
          <w:rFonts w:ascii="Times New Roman" w:hAnsi="Times New Roman"/>
          <w:b/>
          <w:sz w:val="24"/>
          <w:szCs w:val="24"/>
        </w:rPr>
        <w:t xml:space="preserve">2024 </w:t>
      </w:r>
      <w:r w:rsidRPr="00DF1C04">
        <w:rPr>
          <w:rFonts w:ascii="Times New Roman" w:hAnsi="Times New Roman"/>
          <w:b/>
          <w:sz w:val="24"/>
          <w:szCs w:val="24"/>
        </w:rPr>
        <w:t>год</w:t>
      </w:r>
    </w:p>
    <w:p w:rsidR="00C76D26" w:rsidRPr="00724AAE" w:rsidRDefault="00C76D26" w:rsidP="00C76D26"/>
    <w:p w:rsidR="00C76D26" w:rsidRPr="00C76D26" w:rsidRDefault="00C76D26" w:rsidP="00C76D26">
      <w:pPr>
        <w:jc w:val="center"/>
        <w:rPr>
          <w:rFonts w:ascii="Times New Roman" w:hAnsi="Times New Roman"/>
          <w:b/>
          <w:sz w:val="24"/>
          <w:szCs w:val="24"/>
        </w:rPr>
      </w:pPr>
      <w:r w:rsidRPr="00C76D2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C76D26">
        <w:rPr>
          <w:rFonts w:ascii="Times New Roman" w:hAnsi="Times New Roman"/>
          <w:b/>
          <w:sz w:val="24"/>
          <w:szCs w:val="24"/>
        </w:rPr>
        <w:t xml:space="preserve"> Общие мероприятия Общественной палаты Калужской области на 2024 год</w:t>
      </w:r>
    </w:p>
    <w:p w:rsidR="00FA7F98" w:rsidRPr="00DF1C04" w:rsidRDefault="00FA7F98" w:rsidP="00FA7F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Пленарные заседания </w:t>
      </w:r>
      <w:r w:rsidRPr="00DF1C04">
        <w:rPr>
          <w:rFonts w:ascii="Times New Roman" w:hAnsi="Times New Roman"/>
          <w:b/>
          <w:sz w:val="24"/>
          <w:szCs w:val="24"/>
        </w:rPr>
        <w:t>Общественной палаты Калужской области</w:t>
      </w:r>
    </w:p>
    <w:p w:rsidR="00FA7F98" w:rsidRPr="00DF1C04" w:rsidRDefault="00FA7F98" w:rsidP="00FA7F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732"/>
        <w:gridCol w:w="1781"/>
        <w:gridCol w:w="2389"/>
      </w:tblGrid>
      <w:tr w:rsidR="00FA7F98" w:rsidRPr="00DF1C04" w:rsidTr="006F42BF">
        <w:trPr>
          <w:tblHeader/>
        </w:trPr>
        <w:tc>
          <w:tcPr>
            <w:tcW w:w="879" w:type="dxa"/>
          </w:tcPr>
          <w:p w:rsidR="00FA7F98" w:rsidRPr="00DF1C04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04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F1C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F1C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732" w:type="dxa"/>
          </w:tcPr>
          <w:p w:rsidR="00FA7F98" w:rsidRPr="00DF1C04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04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81" w:type="dxa"/>
          </w:tcPr>
          <w:p w:rsidR="00FA7F98" w:rsidRPr="00DF1C04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0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9" w:type="dxa"/>
          </w:tcPr>
          <w:p w:rsidR="00FA7F98" w:rsidRPr="00DF1C04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0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7F98" w:rsidRPr="00CF753E" w:rsidTr="006F42BF">
        <w:tc>
          <w:tcPr>
            <w:tcW w:w="879" w:type="dxa"/>
          </w:tcPr>
          <w:p w:rsidR="00FA7F98" w:rsidRPr="00C551B6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32" w:type="dxa"/>
          </w:tcPr>
          <w:p w:rsidR="00FA7F98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1B6">
              <w:rPr>
                <w:rFonts w:ascii="Times New Roman" w:hAnsi="Times New Roman"/>
                <w:sz w:val="24"/>
                <w:szCs w:val="24"/>
              </w:rPr>
              <w:t xml:space="preserve">ленарное заседание </w:t>
            </w:r>
          </w:p>
          <w:p w:rsidR="00FA7F98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B6">
              <w:rPr>
                <w:rFonts w:ascii="Times New Roman" w:hAnsi="Times New Roman"/>
                <w:sz w:val="24"/>
                <w:szCs w:val="24"/>
              </w:rPr>
              <w:t xml:space="preserve">Общественной палаты Калужской области </w:t>
            </w:r>
          </w:p>
          <w:p w:rsidR="00FA7F98" w:rsidRPr="00C551B6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FA7F98" w:rsidRPr="00264F80" w:rsidRDefault="00FA7F98" w:rsidP="0046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9" w:type="dxa"/>
          </w:tcPr>
          <w:p w:rsidR="00FA7F98" w:rsidRPr="00F6783A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3A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FA7F98" w:rsidRPr="00F6783A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3A">
              <w:rPr>
                <w:rFonts w:ascii="Times New Roman" w:hAnsi="Times New Roman"/>
                <w:sz w:val="24"/>
                <w:szCs w:val="24"/>
              </w:rPr>
              <w:t>Общественной палаты</w:t>
            </w:r>
          </w:p>
          <w:p w:rsidR="00FA7F98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3A">
              <w:rPr>
                <w:rFonts w:ascii="Times New Roman" w:hAnsi="Times New Roman"/>
                <w:sz w:val="24"/>
                <w:szCs w:val="24"/>
              </w:rPr>
              <w:t xml:space="preserve">Калужской области </w:t>
            </w:r>
          </w:p>
          <w:p w:rsidR="00FA7F98" w:rsidRPr="00C551B6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3A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F6783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F6783A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</w:tbl>
    <w:p w:rsidR="00FA7F98" w:rsidRDefault="00FA7F98" w:rsidP="00FA7F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7F98" w:rsidRPr="0067744D" w:rsidRDefault="00FA7F98" w:rsidP="00FA7F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</w:t>
      </w:r>
      <w:r w:rsidRPr="0067744D">
        <w:rPr>
          <w:rFonts w:ascii="Times New Roman" w:hAnsi="Times New Roman"/>
          <w:b/>
          <w:sz w:val="24"/>
          <w:szCs w:val="24"/>
        </w:rPr>
        <w:t>аседания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44D">
        <w:rPr>
          <w:rFonts w:ascii="Times New Roman" w:hAnsi="Times New Roman"/>
          <w:b/>
          <w:sz w:val="24"/>
          <w:szCs w:val="24"/>
        </w:rPr>
        <w:t>Общественной палаты Калужской области</w:t>
      </w:r>
    </w:p>
    <w:p w:rsidR="00FA7F98" w:rsidRPr="0067744D" w:rsidRDefault="00FA7F98" w:rsidP="00FA7F9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2409"/>
      </w:tblGrid>
      <w:tr w:rsidR="00FA7F98" w:rsidRPr="001F6A3D" w:rsidTr="006F42B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4D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6774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74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4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4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7F98" w:rsidRPr="001F6A3D" w:rsidTr="006F4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98" w:rsidRPr="0067744D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4D">
              <w:rPr>
                <w:rFonts w:ascii="Times New Roman" w:hAnsi="Times New Roman"/>
                <w:sz w:val="24"/>
                <w:szCs w:val="24"/>
              </w:rPr>
              <w:t xml:space="preserve">Заседание Совета </w:t>
            </w:r>
          </w:p>
          <w:p w:rsidR="00FA7F98" w:rsidRPr="00D27F2B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4D">
              <w:rPr>
                <w:rFonts w:ascii="Times New Roman" w:hAnsi="Times New Roman"/>
                <w:sz w:val="24"/>
                <w:szCs w:val="24"/>
              </w:rPr>
              <w:t>Общественной палаты Калужской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98" w:rsidRPr="00985409" w:rsidRDefault="00FA7F98" w:rsidP="00EA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98" w:rsidRPr="0067744D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4D">
              <w:rPr>
                <w:rFonts w:ascii="Times New Roman" w:hAnsi="Times New Roman"/>
                <w:sz w:val="24"/>
                <w:szCs w:val="24"/>
              </w:rPr>
              <w:t xml:space="preserve">Совет Общественной палаты Калужской области </w:t>
            </w:r>
          </w:p>
          <w:p w:rsidR="00FA7F98" w:rsidRPr="0067744D" w:rsidRDefault="00FA7F98" w:rsidP="00D6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4D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67744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67744D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</w:tbl>
    <w:p w:rsidR="00FA7F98" w:rsidRPr="001F6A3D" w:rsidRDefault="00FA7F98" w:rsidP="00FA7F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A7F98" w:rsidRDefault="00FA7F98" w:rsidP="00FA7F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4CE5" w:rsidRPr="007F40C1" w:rsidRDefault="00C76D26" w:rsidP="007F40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0C1">
        <w:rPr>
          <w:rFonts w:ascii="Times New Roman" w:hAnsi="Times New Roman"/>
          <w:b/>
          <w:sz w:val="24"/>
          <w:szCs w:val="24"/>
        </w:rPr>
        <w:t>3</w:t>
      </w:r>
      <w:r w:rsidR="007D267A" w:rsidRPr="007F40C1">
        <w:rPr>
          <w:rFonts w:ascii="Times New Roman" w:hAnsi="Times New Roman"/>
          <w:b/>
          <w:sz w:val="24"/>
          <w:szCs w:val="24"/>
        </w:rPr>
        <w:t xml:space="preserve">. </w:t>
      </w:r>
      <w:r w:rsidR="001C4CE5" w:rsidRPr="007F40C1">
        <w:rPr>
          <w:rFonts w:ascii="Times New Roman" w:hAnsi="Times New Roman"/>
          <w:b/>
          <w:sz w:val="24"/>
          <w:szCs w:val="24"/>
        </w:rPr>
        <w:t xml:space="preserve">Мероприятия Общественной палаты Калужской области </w:t>
      </w:r>
    </w:p>
    <w:p w:rsidR="00FA7F98" w:rsidRPr="007F40C1" w:rsidRDefault="001C4CE5" w:rsidP="007F40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0C1">
        <w:rPr>
          <w:rFonts w:ascii="Times New Roman" w:hAnsi="Times New Roman"/>
          <w:b/>
          <w:sz w:val="24"/>
          <w:szCs w:val="24"/>
        </w:rPr>
        <w:t>по отдельным направлениям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FA7F98" w:rsidRPr="00FA7F98" w:rsidTr="007F40C1">
        <w:tc>
          <w:tcPr>
            <w:tcW w:w="817" w:type="dxa"/>
          </w:tcPr>
          <w:p w:rsidR="00FA7F98" w:rsidRPr="00FA7F98" w:rsidRDefault="00FA7F98">
            <w:pPr>
              <w:rPr>
                <w:rFonts w:ascii="Times New Roman" w:hAnsi="Times New Roman"/>
                <w:sz w:val="24"/>
                <w:szCs w:val="24"/>
              </w:rPr>
            </w:pPr>
            <w:r w:rsidRPr="00FA7F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A7F98" w:rsidRPr="00FA7F98" w:rsidRDefault="00FA7F98" w:rsidP="00EA5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400" w:type="dxa"/>
          </w:tcPr>
          <w:p w:rsidR="00FA7F98" w:rsidRPr="00FA7F98" w:rsidRDefault="00FA7F98" w:rsidP="00EA5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FA7F98" w:rsidRPr="00FA7F98" w:rsidRDefault="00FA7F98" w:rsidP="00EA5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7F98" w:rsidRPr="00FA7F98" w:rsidTr="007F40C1">
        <w:tc>
          <w:tcPr>
            <w:tcW w:w="9571" w:type="dxa"/>
            <w:gridSpan w:val="4"/>
          </w:tcPr>
          <w:p w:rsidR="00FA7F98" w:rsidRPr="00FA7F98" w:rsidRDefault="006C6E72" w:rsidP="007F4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FA7F98" w:rsidRPr="00FA7F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сфере </w:t>
            </w:r>
            <w:r w:rsidR="007F40C1">
              <w:rPr>
                <w:rFonts w:ascii="Times New Roman" w:hAnsi="Times New Roman"/>
                <w:b/>
                <w:sz w:val="24"/>
                <w:szCs w:val="24"/>
              </w:rPr>
              <w:t xml:space="preserve">просвещения и </w:t>
            </w:r>
            <w:r w:rsidR="00FA7F98" w:rsidRPr="00FA7F98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патриотического воспитания </w:t>
            </w:r>
          </w:p>
        </w:tc>
      </w:tr>
      <w:tr w:rsidR="00460E12" w:rsidRPr="00FA7F98" w:rsidTr="007F40C1">
        <w:tc>
          <w:tcPr>
            <w:tcW w:w="817" w:type="dxa"/>
          </w:tcPr>
          <w:p w:rsidR="00460E12" w:rsidRPr="006C6E72" w:rsidRDefault="00422485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961" w:type="dxa"/>
          </w:tcPr>
          <w:p w:rsidR="00460E12" w:rsidRPr="00AF0676" w:rsidRDefault="001D50BC" w:rsidP="001D0F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60E12" w:rsidRPr="00AF0676">
              <w:rPr>
                <w:rFonts w:ascii="Times New Roman" w:hAnsi="Times New Roman"/>
                <w:sz w:val="24"/>
                <w:szCs w:val="24"/>
              </w:rPr>
              <w:t>«Историческая память»</w:t>
            </w:r>
          </w:p>
        </w:tc>
        <w:tc>
          <w:tcPr>
            <w:tcW w:w="1400" w:type="dxa"/>
          </w:tcPr>
          <w:p w:rsidR="00460E12" w:rsidRPr="00AF0676" w:rsidRDefault="00460E12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460E12" w:rsidRPr="00347824" w:rsidRDefault="00460E12" w:rsidP="00D65170">
            <w:pPr>
              <w:rPr>
                <w:rFonts w:ascii="Times New Roman" w:hAnsi="Times New Roman"/>
                <w:sz w:val="24"/>
                <w:szCs w:val="24"/>
              </w:rPr>
            </w:pPr>
            <w:r w:rsidRPr="00347824">
              <w:rPr>
                <w:rFonts w:ascii="Times New Roman" w:hAnsi="Times New Roman"/>
                <w:sz w:val="24"/>
                <w:szCs w:val="24"/>
              </w:rPr>
              <w:t>Общественная палата Калужской области</w:t>
            </w:r>
          </w:p>
          <w:p w:rsidR="00460E12" w:rsidRPr="00347824" w:rsidRDefault="00460E12" w:rsidP="00D65170">
            <w:pPr>
              <w:rPr>
                <w:rFonts w:ascii="Times New Roman" w:hAnsi="Times New Roman"/>
                <w:sz w:val="24"/>
                <w:szCs w:val="24"/>
              </w:rPr>
            </w:pPr>
            <w:r w:rsidRPr="00347824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3478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47824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460E12" w:rsidRPr="00FA7F98" w:rsidTr="007F40C1">
        <w:tc>
          <w:tcPr>
            <w:tcW w:w="817" w:type="dxa"/>
          </w:tcPr>
          <w:p w:rsidR="00460E12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961" w:type="dxa"/>
          </w:tcPr>
          <w:p w:rsidR="00460E12" w:rsidRDefault="001C4CE5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60E12">
              <w:rPr>
                <w:rFonts w:ascii="Times New Roman" w:hAnsi="Times New Roman"/>
                <w:color w:val="000000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46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60E12" w:rsidRDefault="00460E12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«Без срока давности»</w:t>
            </w:r>
          </w:p>
          <w:p w:rsidR="00460E12" w:rsidRDefault="00460E12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(просветительские лекции и выездные мероприятия)</w:t>
            </w:r>
          </w:p>
        </w:tc>
        <w:tc>
          <w:tcPr>
            <w:tcW w:w="1400" w:type="dxa"/>
          </w:tcPr>
          <w:p w:rsidR="00460E12" w:rsidRDefault="00460E12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 апреля </w:t>
            </w:r>
          </w:p>
          <w:p w:rsidR="00460E12" w:rsidRDefault="00460E12" w:rsidP="00312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312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393" w:type="dxa"/>
          </w:tcPr>
          <w:p w:rsidR="00460E12" w:rsidRDefault="00460E12" w:rsidP="00D65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ГКУ </w:t>
            </w:r>
            <w:proofErr w:type="gramStart"/>
            <w:r w:rsidRPr="00457697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45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«Аппарат </w:t>
            </w:r>
            <w:r w:rsidRPr="00457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палаты Калужской области»</w:t>
            </w:r>
          </w:p>
        </w:tc>
      </w:tr>
      <w:tr w:rsidR="00460E12" w:rsidRPr="00FA7F98" w:rsidTr="007F40C1">
        <w:tc>
          <w:tcPr>
            <w:tcW w:w="817" w:type="dxa"/>
          </w:tcPr>
          <w:p w:rsidR="00460E12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961" w:type="dxa"/>
          </w:tcPr>
          <w:p w:rsidR="00460E12" w:rsidRDefault="00460E12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CB">
              <w:rPr>
                <w:rFonts w:ascii="Times New Roman" w:hAnsi="Times New Roman"/>
                <w:color w:val="000000"/>
                <w:sz w:val="24"/>
                <w:szCs w:val="24"/>
              </w:rPr>
              <w:t>Проект «Их подвиг в наших сердцах»</w:t>
            </w:r>
          </w:p>
          <w:p w:rsidR="00460E12" w:rsidRDefault="00460E12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(концертная программа к празднованию</w:t>
            </w:r>
            <w:proofErr w:type="gramEnd"/>
          </w:p>
          <w:p w:rsidR="00460E12" w:rsidRDefault="00460E12" w:rsidP="001D0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и 12 июня)</w:t>
            </w:r>
            <w:proofErr w:type="gramEnd"/>
          </w:p>
        </w:tc>
        <w:tc>
          <w:tcPr>
            <w:tcW w:w="1400" w:type="dxa"/>
          </w:tcPr>
          <w:p w:rsidR="00460E12" w:rsidRDefault="00460E12" w:rsidP="00312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Май-июнь  202</w:t>
            </w:r>
            <w:r w:rsidR="00312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460E12" w:rsidRPr="00CD3934" w:rsidRDefault="00460E12" w:rsidP="00D65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Калужской области</w:t>
            </w:r>
          </w:p>
          <w:p w:rsidR="00460E12" w:rsidRDefault="00460E12" w:rsidP="00D65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proofErr w:type="gramStart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05690C" w:rsidRPr="00FA7F98" w:rsidTr="007F40C1">
        <w:tc>
          <w:tcPr>
            <w:tcW w:w="817" w:type="dxa"/>
          </w:tcPr>
          <w:p w:rsidR="0005690C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4961" w:type="dxa"/>
          </w:tcPr>
          <w:p w:rsidR="0005690C" w:rsidRDefault="0005690C" w:rsidP="001D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«Семейное служение. Роль семьи в сохранении памяти об участниках и героях войн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и СВО»</w:t>
            </w:r>
          </w:p>
          <w:p w:rsidR="0005690C" w:rsidRDefault="0005690C" w:rsidP="001D0FA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посвященный выявлению и продвижению наилучших практик калужских семей (можно сделать уровня ЦФО)</w:t>
            </w:r>
          </w:p>
        </w:tc>
        <w:tc>
          <w:tcPr>
            <w:tcW w:w="1400" w:type="dxa"/>
          </w:tcPr>
          <w:p w:rsidR="0005690C" w:rsidRDefault="0005690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/ ноябрь 2024 г.</w:t>
            </w:r>
          </w:p>
        </w:tc>
        <w:tc>
          <w:tcPr>
            <w:tcW w:w="2393" w:type="dxa"/>
          </w:tcPr>
          <w:p w:rsidR="0005690C" w:rsidRPr="00FA7F98" w:rsidRDefault="0005690C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образования и культуры</w:t>
            </w:r>
          </w:p>
        </w:tc>
      </w:tr>
      <w:tr w:rsidR="008A39B2" w:rsidRPr="00FA7F98" w:rsidTr="007F40C1">
        <w:tc>
          <w:tcPr>
            <w:tcW w:w="817" w:type="dxa"/>
          </w:tcPr>
          <w:p w:rsidR="008A39B2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4961" w:type="dxa"/>
          </w:tcPr>
          <w:p w:rsidR="008A39B2" w:rsidRDefault="008A39B2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«Уроки мужества»</w:t>
            </w:r>
          </w:p>
        </w:tc>
        <w:tc>
          <w:tcPr>
            <w:tcW w:w="1400" w:type="dxa"/>
          </w:tcPr>
          <w:p w:rsidR="008A39B2" w:rsidRDefault="008A39B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A39B2" w:rsidRDefault="008A39B2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Калужской области</w:t>
            </w:r>
          </w:p>
        </w:tc>
      </w:tr>
      <w:tr w:rsidR="00AB0EEA" w:rsidRPr="00FA7F98" w:rsidTr="007F40C1">
        <w:tc>
          <w:tcPr>
            <w:tcW w:w="817" w:type="dxa"/>
          </w:tcPr>
          <w:p w:rsidR="00AB0EEA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4961" w:type="dxa"/>
          </w:tcPr>
          <w:p w:rsidR="00AB0EEA" w:rsidRPr="00E65E91" w:rsidRDefault="008A39B2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>оенно-патриотически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и спортивно-массовы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>, декад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ы оборонно-массовой работы и др.,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6517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D65170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="00D6517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>посвященны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0EEA"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памятным датам    в истории Отечества и праздничным дням: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защитника Отечества;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Победы в ВОВ 1941-1945 гг.;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России;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памяти и скорби – начала Великой Отечественной войны;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– Морского</w:t>
            </w:r>
            <w:proofErr w:type="gramEnd"/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Флота России;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Воздушно-десантных войск России;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Военно-воздушных сил;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0" w:type="dxa"/>
          </w:tcPr>
          <w:p w:rsidR="00AB0EEA" w:rsidRPr="00E65E91" w:rsidRDefault="00AB0EEA" w:rsidP="00EA5E2E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D65170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B0EEA" w:rsidRPr="00E65E91" w:rsidRDefault="008A39B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65E91">
              <w:rPr>
                <w:rFonts w:ascii="Times New Roman" w:hAnsi="Times New Roman"/>
                <w:sz w:val="24"/>
                <w:szCs w:val="24"/>
              </w:rPr>
              <w:t>Члены Общественной палаты Калужской области</w:t>
            </w:r>
          </w:p>
        </w:tc>
      </w:tr>
      <w:tr w:rsidR="00AB0EEA" w:rsidRPr="00FA7F98" w:rsidTr="007F40C1">
        <w:tc>
          <w:tcPr>
            <w:tcW w:w="817" w:type="dxa"/>
          </w:tcPr>
          <w:p w:rsidR="00AB0EEA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4961" w:type="dxa"/>
          </w:tcPr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Региональный смотр на лучшую организацию военно-патриотической работы                    в местных и первичных отделениях, военно-патриотических клубах и образовательных организациях ДОСААФ России, посвященные              79-й годовщине Победы в Великой Отечественной войне «Никто не забыт, ничто не забыто – памяти защитников достойны» и  оказанию поддержки СВО: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на лучшую первичную организацию ДОСААФ России;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на лучшую образовательную организацию ДОСААФ России;</w:t>
            </w:r>
          </w:p>
          <w:p w:rsidR="00AB0EEA" w:rsidRPr="00E65E91" w:rsidRDefault="00AB0EEA" w:rsidP="00EA5E2E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>на лучший военно-патриотический клуб (объединение);</w:t>
            </w:r>
          </w:p>
          <w:p w:rsidR="00AB0EEA" w:rsidRPr="00E65E91" w:rsidRDefault="00AB0EEA" w:rsidP="00D81032">
            <w:pPr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t xml:space="preserve">на лучший поисковый отряд (клуб) </w:t>
            </w:r>
            <w:r w:rsidRPr="00E6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ДОСААФ России</w:t>
            </w:r>
          </w:p>
        </w:tc>
        <w:tc>
          <w:tcPr>
            <w:tcW w:w="1400" w:type="dxa"/>
          </w:tcPr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1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EA" w:rsidRPr="00E65E91" w:rsidRDefault="00AB0EEA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0EEA" w:rsidRPr="00E65E91" w:rsidRDefault="008A39B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65E91">
              <w:rPr>
                <w:rFonts w:ascii="Times New Roman" w:hAnsi="Times New Roman"/>
                <w:sz w:val="24"/>
                <w:szCs w:val="24"/>
              </w:rPr>
              <w:t>Дроздов В.Н., заместитель председателя Общественной палаты Калужской области</w:t>
            </w:r>
          </w:p>
        </w:tc>
      </w:tr>
      <w:tr w:rsidR="00AB0EEA" w:rsidRPr="00FA7F98" w:rsidTr="007F40C1">
        <w:tc>
          <w:tcPr>
            <w:tcW w:w="817" w:type="dxa"/>
          </w:tcPr>
          <w:p w:rsidR="00AB0EEA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4961" w:type="dxa"/>
          </w:tcPr>
          <w:p w:rsidR="00AB0EEA" w:rsidRPr="00E65E91" w:rsidRDefault="00AB0EEA" w:rsidP="00EA5E2E">
            <w:pPr>
              <w:pStyle w:val="a7"/>
              <w:snapToGrid w:val="0"/>
              <w:ind w:left="5" w:right="5" w:hanging="17"/>
              <w:jc w:val="both"/>
              <w:rPr>
                <w:sz w:val="24"/>
                <w:szCs w:val="24"/>
              </w:rPr>
            </w:pPr>
            <w:r w:rsidRPr="00E65E91">
              <w:rPr>
                <w:sz w:val="24"/>
                <w:szCs w:val="24"/>
              </w:rPr>
              <w:t xml:space="preserve">      Участие в организации и обеспечении квалификационных испытаний кандидатов                          на получение знаков «Ворошиловский стрелок»                   и «Юный Ворошиловский стрелок» ДОСААФ России с участием юнармейцев и представителей ВПК ДОСААФ России</w:t>
            </w:r>
          </w:p>
        </w:tc>
        <w:tc>
          <w:tcPr>
            <w:tcW w:w="1400" w:type="dxa"/>
          </w:tcPr>
          <w:p w:rsidR="00AB0EEA" w:rsidRPr="00E65E91" w:rsidRDefault="00AB0EEA" w:rsidP="00EA5E2E">
            <w:pPr>
              <w:pStyle w:val="a7"/>
              <w:snapToGrid w:val="0"/>
              <w:ind w:left="5" w:right="5" w:firstLine="170"/>
              <w:jc w:val="center"/>
              <w:rPr>
                <w:sz w:val="24"/>
                <w:szCs w:val="24"/>
              </w:rPr>
            </w:pPr>
            <w:r w:rsidRPr="00E65E91">
              <w:rPr>
                <w:sz w:val="24"/>
                <w:szCs w:val="24"/>
              </w:rPr>
              <w:t xml:space="preserve">Январь, </w:t>
            </w:r>
          </w:p>
          <w:p w:rsidR="00AB0EEA" w:rsidRPr="00E65E91" w:rsidRDefault="00AB0EEA" w:rsidP="00EA5E2E">
            <w:pPr>
              <w:pStyle w:val="a7"/>
              <w:snapToGrid w:val="0"/>
              <w:ind w:left="5" w:right="5" w:firstLine="170"/>
              <w:jc w:val="center"/>
              <w:rPr>
                <w:sz w:val="24"/>
                <w:szCs w:val="24"/>
              </w:rPr>
            </w:pPr>
            <w:r w:rsidRPr="00E65E91">
              <w:rPr>
                <w:sz w:val="24"/>
                <w:szCs w:val="24"/>
              </w:rPr>
              <w:t>апрель,</w:t>
            </w:r>
          </w:p>
          <w:p w:rsidR="00AB0EEA" w:rsidRPr="00E65E91" w:rsidRDefault="00AB0EEA" w:rsidP="00EA5E2E">
            <w:pPr>
              <w:pStyle w:val="a7"/>
              <w:snapToGrid w:val="0"/>
              <w:ind w:left="5" w:right="5" w:firstLine="170"/>
              <w:jc w:val="center"/>
              <w:rPr>
                <w:sz w:val="24"/>
                <w:szCs w:val="24"/>
              </w:rPr>
            </w:pPr>
            <w:r w:rsidRPr="00E65E91">
              <w:rPr>
                <w:sz w:val="24"/>
                <w:szCs w:val="24"/>
              </w:rPr>
              <w:t xml:space="preserve">июль, </w:t>
            </w:r>
          </w:p>
          <w:p w:rsidR="00AB0EEA" w:rsidRPr="00E65E91" w:rsidRDefault="00AB0EEA" w:rsidP="00EA5E2E">
            <w:pPr>
              <w:pStyle w:val="a7"/>
              <w:snapToGrid w:val="0"/>
              <w:ind w:left="5" w:right="5" w:firstLine="170"/>
              <w:jc w:val="center"/>
              <w:rPr>
                <w:sz w:val="24"/>
                <w:szCs w:val="24"/>
              </w:rPr>
            </w:pPr>
            <w:r w:rsidRPr="00E65E91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B0EEA" w:rsidRPr="00E65E91" w:rsidRDefault="008A39B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65E91">
              <w:rPr>
                <w:rFonts w:ascii="Times New Roman" w:hAnsi="Times New Roman"/>
                <w:sz w:val="24"/>
                <w:szCs w:val="24"/>
              </w:rPr>
              <w:t>Дроздов В.Н., заместитель председателя Общественной палаты Калужской области</w:t>
            </w:r>
          </w:p>
        </w:tc>
      </w:tr>
      <w:tr w:rsidR="00AB0EEA" w:rsidRPr="00FA7F98" w:rsidTr="007F40C1">
        <w:tc>
          <w:tcPr>
            <w:tcW w:w="817" w:type="dxa"/>
          </w:tcPr>
          <w:p w:rsidR="00AB0EEA" w:rsidRPr="006C6E72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4961" w:type="dxa"/>
          </w:tcPr>
          <w:p w:rsidR="00AB0EEA" w:rsidRPr="00E65E91" w:rsidRDefault="00AB0EEA" w:rsidP="00EA5E2E">
            <w:pPr>
              <w:pStyle w:val="Style3"/>
              <w:widowControl/>
              <w:spacing w:line="240" w:lineRule="auto"/>
              <w:ind w:left="5" w:firstLine="601"/>
              <w:jc w:val="left"/>
              <w:rPr>
                <w:noProof/>
              </w:rPr>
            </w:pPr>
            <w:r w:rsidRPr="00E65E91">
              <w:rPr>
                <w:noProof/>
              </w:rPr>
              <w:t>Участие в организации и проведении акций совместно с ВВПОД «ЮНАРМИЯ»:</w:t>
            </w:r>
          </w:p>
          <w:p w:rsidR="00AB0EEA" w:rsidRPr="00E65E91" w:rsidRDefault="00AB0EEA" w:rsidP="00EA5E2E">
            <w:pPr>
              <w:pStyle w:val="Style3"/>
              <w:widowControl/>
              <w:spacing w:line="240" w:lineRule="auto"/>
              <w:ind w:left="5" w:firstLine="601"/>
              <w:jc w:val="left"/>
              <w:rPr>
                <w:noProof/>
              </w:rPr>
            </w:pPr>
            <w:r w:rsidRPr="00E65E91">
              <w:rPr>
                <w:noProof/>
              </w:rPr>
              <w:t>«Мой первый спортивный успех»;</w:t>
            </w:r>
          </w:p>
          <w:p w:rsidR="00AB0EEA" w:rsidRPr="00E65E91" w:rsidRDefault="00AB0EEA" w:rsidP="00EA5E2E">
            <w:pPr>
              <w:pStyle w:val="Style3"/>
              <w:widowControl/>
              <w:spacing w:line="240" w:lineRule="auto"/>
              <w:ind w:left="5" w:firstLine="601"/>
              <w:jc w:val="left"/>
              <w:rPr>
                <w:noProof/>
              </w:rPr>
            </w:pPr>
            <w:r w:rsidRPr="00E65E91">
              <w:rPr>
                <w:noProof/>
              </w:rPr>
              <w:t>«Моя первая профессия»</w:t>
            </w:r>
          </w:p>
        </w:tc>
        <w:tc>
          <w:tcPr>
            <w:tcW w:w="1400" w:type="dxa"/>
          </w:tcPr>
          <w:p w:rsidR="00AB0EEA" w:rsidRPr="00E65E91" w:rsidRDefault="00AB0EEA" w:rsidP="00EA5E2E">
            <w:pPr>
              <w:pStyle w:val="Style3"/>
              <w:widowControl/>
              <w:spacing w:line="271" w:lineRule="exact"/>
              <w:ind w:left="170" w:right="158"/>
              <w:rPr>
                <w:noProof/>
              </w:rPr>
            </w:pPr>
          </w:p>
          <w:p w:rsidR="00AB0EEA" w:rsidRPr="00E65E91" w:rsidRDefault="00AB0EEA" w:rsidP="00EA5E2E">
            <w:pPr>
              <w:pStyle w:val="Style3"/>
              <w:widowControl/>
              <w:spacing w:line="271" w:lineRule="exact"/>
              <w:ind w:left="170" w:right="158"/>
              <w:rPr>
                <w:noProof/>
              </w:rPr>
            </w:pPr>
            <w:r w:rsidRPr="00E65E91">
              <w:rPr>
                <w:noProof/>
              </w:rPr>
              <w:t>Январь - декабрь</w:t>
            </w:r>
          </w:p>
        </w:tc>
        <w:tc>
          <w:tcPr>
            <w:tcW w:w="2393" w:type="dxa"/>
          </w:tcPr>
          <w:p w:rsidR="00AB0EEA" w:rsidRDefault="008A39B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65E91">
              <w:rPr>
                <w:rFonts w:ascii="Times New Roman" w:hAnsi="Times New Roman"/>
                <w:sz w:val="24"/>
                <w:szCs w:val="24"/>
              </w:rPr>
              <w:t>Дроздов В.Н., заместитель председателя Общественной палаты Калужской области</w:t>
            </w:r>
          </w:p>
          <w:p w:rsidR="00D81032" w:rsidRDefault="00D8103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председатель комиссии по вопросам добровольчества и патриотическому воспитанию</w:t>
            </w:r>
          </w:p>
          <w:p w:rsidR="00EA5E2E" w:rsidRDefault="00EA5E2E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EA5E2E" w:rsidRDefault="00EA5E2E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EA5E2E" w:rsidRPr="00E65E91" w:rsidRDefault="00EA5E2E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EA" w:rsidRPr="00FA7F98" w:rsidTr="007F40C1">
        <w:tc>
          <w:tcPr>
            <w:tcW w:w="9571" w:type="dxa"/>
            <w:gridSpan w:val="4"/>
          </w:tcPr>
          <w:p w:rsidR="00AB0EEA" w:rsidRPr="00090CED" w:rsidRDefault="00A33650" w:rsidP="00090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6C6E7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присоединенными территориями, поддержка СВО 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6C6E72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961" w:type="dxa"/>
          </w:tcPr>
          <w:p w:rsidR="00EA5E2E" w:rsidRPr="00F27B43" w:rsidRDefault="00EA5E2E" w:rsidP="00D65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 xml:space="preserve">Торжественная Передача картин художников </w:t>
            </w:r>
            <w:proofErr w:type="spellStart"/>
            <w:r w:rsidRPr="00F27B43">
              <w:rPr>
                <w:rFonts w:ascii="Times New Roman" w:hAnsi="Times New Roman"/>
                <w:sz w:val="24"/>
                <w:szCs w:val="24"/>
              </w:rPr>
              <w:t>Собинковых</w:t>
            </w:r>
            <w:proofErr w:type="spellEnd"/>
            <w:r w:rsidRPr="00F27B43">
              <w:rPr>
                <w:rFonts w:ascii="Times New Roman" w:hAnsi="Times New Roman"/>
                <w:sz w:val="24"/>
                <w:szCs w:val="24"/>
              </w:rPr>
              <w:t xml:space="preserve"> и книг Первомайску</w:t>
            </w:r>
          </w:p>
        </w:tc>
        <w:tc>
          <w:tcPr>
            <w:tcW w:w="1400" w:type="dxa"/>
          </w:tcPr>
          <w:p w:rsidR="00EA5E2E" w:rsidRPr="00F27B43" w:rsidRDefault="00EA5E2E" w:rsidP="006748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февраля 2024 г.</w:t>
            </w:r>
          </w:p>
        </w:tc>
        <w:tc>
          <w:tcPr>
            <w:tcW w:w="2393" w:type="dxa"/>
          </w:tcPr>
          <w:p w:rsidR="00EA5E2E" w:rsidRDefault="00F27B43" w:rsidP="00F27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proofErr w:type="gramStart"/>
            <w:r w:rsidRPr="00F27B43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F2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«Аппарат Общественной палаты Калужской области»</w:t>
            </w:r>
            <w:r w:rsidR="00EA5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6C6E72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961" w:type="dxa"/>
          </w:tcPr>
          <w:p w:rsidR="00EA5E2E" w:rsidRDefault="00EA5E2E" w:rsidP="00D65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«Письма волонтерам»</w:t>
            </w:r>
          </w:p>
        </w:tc>
        <w:tc>
          <w:tcPr>
            <w:tcW w:w="1400" w:type="dxa"/>
          </w:tcPr>
          <w:p w:rsidR="00EA5E2E" w:rsidRDefault="00EA5E2E" w:rsidP="006748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EA5E2E" w:rsidRDefault="00EA5E2E" w:rsidP="00F27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Общественной палаты Калужской области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6C6E72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961" w:type="dxa"/>
          </w:tcPr>
          <w:p w:rsidR="00EA5E2E" w:rsidRDefault="00EA5E2E" w:rsidP="00D65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400" w:type="dxa"/>
          </w:tcPr>
          <w:p w:rsidR="00EA5E2E" w:rsidRDefault="00EA5E2E" w:rsidP="006748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EA5E2E" w:rsidRDefault="00EA5E2E" w:rsidP="00F27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Общественной палаты Калужской области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961" w:type="dxa"/>
          </w:tcPr>
          <w:p w:rsidR="00EA5E2E" w:rsidRDefault="00EA5E2E" w:rsidP="00D65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гуманитарной помощи для ДНР, ЛНР</w:t>
            </w:r>
          </w:p>
        </w:tc>
        <w:tc>
          <w:tcPr>
            <w:tcW w:w="1400" w:type="dxa"/>
          </w:tcPr>
          <w:p w:rsidR="00EA5E2E" w:rsidRDefault="00EA5E2E" w:rsidP="006748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A5E2E" w:rsidRDefault="004A3DC0" w:rsidP="004A3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r w:rsidR="00EA5E2E"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</w:t>
            </w:r>
            <w:r w:rsidR="00EA5E2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EA5E2E"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палат</w:t>
            </w:r>
            <w:r w:rsidR="00EA5E2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A5E2E"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Калужской области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D65170" w:rsidRDefault="00D65170" w:rsidP="00D6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4961" w:type="dxa"/>
            <w:vAlign w:val="center"/>
          </w:tcPr>
          <w:p w:rsidR="00EA5E2E" w:rsidRPr="009A03D9" w:rsidRDefault="00EA5E2E" w:rsidP="00D651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 «Колокольчик мира»</w:t>
            </w:r>
          </w:p>
        </w:tc>
        <w:tc>
          <w:tcPr>
            <w:tcW w:w="1400" w:type="dxa"/>
          </w:tcPr>
          <w:p w:rsidR="00EA5E2E" w:rsidRPr="009A03D9" w:rsidRDefault="00EA5E2E" w:rsidP="00674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2024 г.</w:t>
            </w:r>
          </w:p>
        </w:tc>
        <w:tc>
          <w:tcPr>
            <w:tcW w:w="2393" w:type="dxa"/>
          </w:tcPr>
          <w:p w:rsidR="00EA5E2E" w:rsidRPr="009A03D9" w:rsidRDefault="00EA5E2E" w:rsidP="00F27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Общественной палаты Калужской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Общественной палаты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ЛНР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6C6E72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4961" w:type="dxa"/>
          </w:tcPr>
          <w:p w:rsidR="00EA5E2E" w:rsidRPr="00FA7F98" w:rsidRDefault="00EA5E2E" w:rsidP="00D6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Гуманитарные миссии в зону СВО</w:t>
            </w:r>
          </w:p>
        </w:tc>
        <w:tc>
          <w:tcPr>
            <w:tcW w:w="1400" w:type="dxa"/>
          </w:tcPr>
          <w:p w:rsidR="00EA5E2E" w:rsidRPr="00FA7F98" w:rsidRDefault="00EA5E2E" w:rsidP="00674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A5E2E" w:rsidRPr="00FA7F98" w:rsidRDefault="00EA5E2E" w:rsidP="00F27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Калужской области</w:t>
            </w:r>
          </w:p>
        </w:tc>
      </w:tr>
      <w:tr w:rsidR="00EA5E2E" w:rsidRPr="00FA7F98" w:rsidTr="007F40C1">
        <w:tc>
          <w:tcPr>
            <w:tcW w:w="9571" w:type="dxa"/>
            <w:gridSpan w:val="4"/>
          </w:tcPr>
          <w:p w:rsidR="00EA5E2E" w:rsidRPr="00090CED" w:rsidRDefault="00A33650" w:rsidP="00A336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3650">
              <w:rPr>
                <w:rFonts w:ascii="Times New Roman" w:hAnsi="Times New Roman"/>
                <w:b/>
                <w:sz w:val="24"/>
                <w:szCs w:val="24"/>
              </w:rPr>
              <w:t>Мероприятия в сфере развития и поддержки некоммерческих организаций и волонтерства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961" w:type="dxa"/>
          </w:tcPr>
          <w:p w:rsidR="00EA5E2E" w:rsidRPr="00431CB7" w:rsidRDefault="00EA5E2E" w:rsidP="00EA5E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методической, организационной и информационной помощи общественным объединениям и иным некоммерческим организациям, осуществляющим свою деятельность на территории Калужской области</w:t>
            </w:r>
          </w:p>
        </w:tc>
        <w:tc>
          <w:tcPr>
            <w:tcW w:w="1400" w:type="dxa"/>
          </w:tcPr>
          <w:p w:rsidR="00EA5E2E" w:rsidRPr="00431CB7" w:rsidRDefault="00EA5E2E" w:rsidP="00EA5E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EA5E2E" w:rsidRPr="00431CB7" w:rsidRDefault="00EA5E2E" w:rsidP="00D65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</w:p>
          <w:p w:rsidR="00EA5E2E" w:rsidRPr="00431CB7" w:rsidRDefault="00EA5E2E" w:rsidP="00D65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Общественной палаты Калужской области</w:t>
            </w:r>
          </w:p>
        </w:tc>
      </w:tr>
      <w:tr w:rsidR="00EA5E2E" w:rsidRPr="00FA7F98" w:rsidTr="007F40C1">
        <w:tc>
          <w:tcPr>
            <w:tcW w:w="817" w:type="dxa"/>
          </w:tcPr>
          <w:p w:rsidR="00EA5E2E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961" w:type="dxa"/>
          </w:tcPr>
          <w:p w:rsidR="00D81032" w:rsidRPr="00D81032" w:rsidRDefault="00EA5E2E" w:rsidP="00D81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 xml:space="preserve">Обучающие семинары по </w:t>
            </w:r>
            <w:r w:rsidR="00D81032" w:rsidRPr="00D81032">
              <w:rPr>
                <w:rFonts w:ascii="Times New Roman" w:hAnsi="Times New Roman"/>
                <w:sz w:val="24"/>
                <w:szCs w:val="24"/>
              </w:rPr>
              <w:t>социальному проектированию</w:t>
            </w:r>
          </w:p>
          <w:p w:rsidR="00D81032" w:rsidRPr="00D81032" w:rsidRDefault="00D81032" w:rsidP="00D81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32">
              <w:rPr>
                <w:rFonts w:ascii="Times New Roman" w:hAnsi="Times New Roman"/>
                <w:sz w:val="24"/>
                <w:szCs w:val="24"/>
              </w:rPr>
              <w:t>для представителей социально</w:t>
            </w:r>
          </w:p>
          <w:p w:rsidR="00D81032" w:rsidRPr="00D81032" w:rsidRDefault="00D81032" w:rsidP="00D81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32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EA5E2E" w:rsidRPr="00AB0EEA" w:rsidRDefault="00D81032" w:rsidP="00D81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32">
              <w:rPr>
                <w:rFonts w:ascii="Times New Roman" w:hAnsi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400" w:type="dxa"/>
          </w:tcPr>
          <w:p w:rsidR="00EA5E2E" w:rsidRPr="00AB0EEA" w:rsidRDefault="00EA5E2E" w:rsidP="006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A5E2E" w:rsidRPr="00AB0EEA" w:rsidRDefault="00EA5E2E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0E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развития и поддержки НКО</w:t>
            </w:r>
          </w:p>
          <w:p w:rsidR="00EA5E2E" w:rsidRPr="00AB0EEA" w:rsidRDefault="00EA5E2E" w:rsidP="00D65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2E" w:rsidRPr="00FA7F98" w:rsidTr="007F40C1">
        <w:tc>
          <w:tcPr>
            <w:tcW w:w="817" w:type="dxa"/>
          </w:tcPr>
          <w:p w:rsidR="00EA5E2E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961" w:type="dxa"/>
          </w:tcPr>
          <w:p w:rsidR="00EA5E2E" w:rsidRPr="00AB0EEA" w:rsidRDefault="00EA5E2E" w:rsidP="006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>Презентация проектов НКО, которые стали победителями конкурсов ФПГ</w:t>
            </w:r>
          </w:p>
        </w:tc>
        <w:tc>
          <w:tcPr>
            <w:tcW w:w="1400" w:type="dxa"/>
          </w:tcPr>
          <w:p w:rsidR="00EA5E2E" w:rsidRPr="00AB0EEA" w:rsidRDefault="00EA5E2E" w:rsidP="006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A5E2E" w:rsidRPr="00AB0EEA" w:rsidRDefault="00EA5E2E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0E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развития и поддержки НКО</w:t>
            </w:r>
          </w:p>
          <w:p w:rsidR="00EA5E2E" w:rsidRPr="00AB0EEA" w:rsidRDefault="00EA5E2E" w:rsidP="00D65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2E" w:rsidRPr="00FA7F98" w:rsidTr="007F40C1">
        <w:tc>
          <w:tcPr>
            <w:tcW w:w="817" w:type="dxa"/>
          </w:tcPr>
          <w:p w:rsidR="00EA5E2E" w:rsidRPr="006C6E72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961" w:type="dxa"/>
          </w:tcPr>
          <w:p w:rsidR="00EA5E2E" w:rsidRPr="00AB0EEA" w:rsidRDefault="00EA5E2E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EA">
              <w:rPr>
                <w:rFonts w:ascii="Times New Roman" w:hAnsi="Times New Roman"/>
                <w:sz w:val="24"/>
                <w:szCs w:val="24"/>
              </w:rPr>
              <w:t>Медиаклуб</w:t>
            </w:r>
            <w:proofErr w:type="spellEnd"/>
            <w:r w:rsidRPr="00AB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E2E" w:rsidRPr="00AB0EEA" w:rsidRDefault="00EA5E2E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>«Информативный четверг»</w:t>
            </w:r>
          </w:p>
        </w:tc>
        <w:tc>
          <w:tcPr>
            <w:tcW w:w="1400" w:type="dxa"/>
          </w:tcPr>
          <w:p w:rsidR="00EA5E2E" w:rsidRPr="00AB0EEA" w:rsidRDefault="00EA5E2E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A5E2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Аппарат Общественной палаты Калужской области</w:t>
            </w:r>
            <w:r w:rsidR="00EA5E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EA5E2E" w:rsidRPr="00712017" w:rsidRDefault="00EA5E2E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Амбрацумян</w:t>
            </w:r>
            <w:proofErr w:type="spellEnd"/>
            <w:r w:rsidR="00D810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А.Ю., заместитель председателя Общественной палаты Калужской области</w:t>
            </w:r>
          </w:p>
          <w:p w:rsidR="00EA5E2E" w:rsidRPr="00AB0EEA" w:rsidRDefault="00EA5E2E" w:rsidP="00D65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2" w:rsidRPr="00080FDE" w:rsidTr="007F40C1">
        <w:tc>
          <w:tcPr>
            <w:tcW w:w="817" w:type="dxa"/>
          </w:tcPr>
          <w:p w:rsidR="00D81032" w:rsidRPr="00080FDE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961" w:type="dxa"/>
          </w:tcPr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рейтинга «Регион -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НКО», определить дальнейшее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развития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некоммерческого сектора</w:t>
            </w:r>
          </w:p>
        </w:tc>
        <w:tc>
          <w:tcPr>
            <w:tcW w:w="1400" w:type="dxa"/>
          </w:tcPr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Ноябрь-декабрь 2024</w:t>
            </w:r>
          </w:p>
        </w:tc>
        <w:tc>
          <w:tcPr>
            <w:tcW w:w="2393" w:type="dxa"/>
          </w:tcPr>
          <w:p w:rsidR="00D81032" w:rsidRPr="00080FD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развития и поддержки НКО</w:t>
            </w:r>
          </w:p>
          <w:p w:rsidR="00D81032" w:rsidRPr="00080FD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Аппарат Общественной палаты Калужской области</w:t>
            </w:r>
          </w:p>
        </w:tc>
      </w:tr>
      <w:tr w:rsidR="00D81032" w:rsidRPr="00080FDE" w:rsidTr="007F40C1">
        <w:tc>
          <w:tcPr>
            <w:tcW w:w="817" w:type="dxa"/>
          </w:tcPr>
          <w:p w:rsidR="00D81032" w:rsidRPr="00080FDE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4961" w:type="dxa"/>
          </w:tcPr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сессии с участием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органов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исполнительной власти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Калужской области, органов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самоуправления,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членов Общественной палаты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Калужской области, социально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ориентированных</w:t>
            </w:r>
          </w:p>
          <w:p w:rsidR="00D81032" w:rsidRPr="00080FDE" w:rsidRDefault="00D81032" w:rsidP="00422485">
            <w:pPr>
              <w:tabs>
                <w:tab w:val="left" w:pos="145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400" w:type="dxa"/>
          </w:tcPr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81032" w:rsidRPr="00080FD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развития и поддержки НКО</w:t>
            </w:r>
          </w:p>
          <w:p w:rsidR="00D81032" w:rsidRPr="00080FD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Аппарат Общественной палаты Калужской области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80FDE" w:rsidRDefault="00D65170" w:rsidP="006C6E72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4961" w:type="dxa"/>
          </w:tcPr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взаимному</w:t>
            </w:r>
            <w:proofErr w:type="gramEnd"/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 </w:t>
            </w:r>
            <w:proofErr w:type="gramStart"/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ориентированными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некоммерческими</w:t>
            </w:r>
          </w:p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</w:t>
            </w:r>
          </w:p>
        </w:tc>
        <w:tc>
          <w:tcPr>
            <w:tcW w:w="1400" w:type="dxa"/>
          </w:tcPr>
          <w:p w:rsidR="00D81032" w:rsidRPr="00080FDE" w:rsidRDefault="00D81032" w:rsidP="00422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81032" w:rsidRPr="00080FDE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развития и поддержки НКО</w:t>
            </w:r>
          </w:p>
          <w:p w:rsidR="00D81032" w:rsidRPr="00AB0EEA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Аппарат Общественной палаты Калужской области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4961" w:type="dxa"/>
          </w:tcPr>
          <w:p w:rsidR="00D81032" w:rsidRPr="00F27B43" w:rsidRDefault="00D81032" w:rsidP="00EA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Круглый стол на тему добровольчества: «Волонтеры старше 35 лет, меры поддержки»</w:t>
            </w:r>
          </w:p>
        </w:tc>
        <w:tc>
          <w:tcPr>
            <w:tcW w:w="1400" w:type="dxa"/>
          </w:tcPr>
          <w:p w:rsidR="00D81032" w:rsidRPr="00F27B43" w:rsidRDefault="00D65170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D81032" w:rsidRPr="00D81032" w:rsidRDefault="00D81032" w:rsidP="00D65170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председатель комиссии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 и патриотическому воспитанию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4961" w:type="dxa"/>
          </w:tcPr>
          <w:p w:rsidR="00D81032" w:rsidRPr="00F27B43" w:rsidRDefault="00D81032" w:rsidP="007F40C1">
            <w:pPr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Круглый стол с активистами Жуковского района Калужской области по вопросам развития добровольчества, связанного с СВО</w:t>
            </w:r>
          </w:p>
          <w:p w:rsidR="00D81032" w:rsidRPr="00F27B43" w:rsidRDefault="00D81032" w:rsidP="007F40C1">
            <w:pPr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Круглый стол по вопросам участия молодежи в гуманитарной миссии на территории проведения СВО</w:t>
            </w:r>
            <w:r w:rsidRPr="00F27B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0" w:type="dxa"/>
          </w:tcPr>
          <w:p w:rsidR="00D81032" w:rsidRPr="00F27B43" w:rsidRDefault="00D65170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D81032" w:rsidRPr="00F27B43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7B4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Клименко А.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Г., член Общественной палаты Калужской области</w:t>
            </w:r>
          </w:p>
        </w:tc>
      </w:tr>
      <w:tr w:rsidR="00D81032" w:rsidRPr="00460E12" w:rsidTr="007F40C1">
        <w:tc>
          <w:tcPr>
            <w:tcW w:w="9571" w:type="dxa"/>
            <w:gridSpan w:val="4"/>
          </w:tcPr>
          <w:p w:rsidR="00D81032" w:rsidRPr="00090CED" w:rsidRDefault="00D81032" w:rsidP="00D65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651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Общественный контроль 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961" w:type="dxa"/>
          </w:tcPr>
          <w:p w:rsidR="00D81032" w:rsidRPr="00FA7F98" w:rsidRDefault="00D81032" w:rsidP="006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BF">
              <w:rPr>
                <w:rFonts w:ascii="Times New Roman" w:hAnsi="Times New Roman"/>
                <w:sz w:val="24"/>
                <w:szCs w:val="24"/>
              </w:rPr>
              <w:t>Общественное наблюдение за выборами Президента Российской Федерации</w:t>
            </w:r>
          </w:p>
        </w:tc>
        <w:tc>
          <w:tcPr>
            <w:tcW w:w="1400" w:type="dxa"/>
          </w:tcPr>
          <w:p w:rsidR="00D81032" w:rsidRPr="00FA7F98" w:rsidRDefault="00D81032" w:rsidP="00D6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2024 года</w:t>
            </w:r>
          </w:p>
        </w:tc>
        <w:tc>
          <w:tcPr>
            <w:tcW w:w="2393" w:type="dxa"/>
          </w:tcPr>
          <w:p w:rsidR="00D81032" w:rsidRPr="00D81032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«Аппарат Общественной палаты Калужской области»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961" w:type="dxa"/>
          </w:tcPr>
          <w:p w:rsidR="00D81032" w:rsidRPr="00431CB7" w:rsidRDefault="00D81032" w:rsidP="00EA5E2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капитального ремонта в школах (образовательных организациях) Калужской области</w:t>
            </w:r>
          </w:p>
        </w:tc>
        <w:tc>
          <w:tcPr>
            <w:tcW w:w="1400" w:type="dxa"/>
          </w:tcPr>
          <w:p w:rsidR="00D81032" w:rsidRPr="0094768B" w:rsidRDefault="00D81032" w:rsidP="00D6517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2024 года</w:t>
            </w:r>
          </w:p>
        </w:tc>
        <w:tc>
          <w:tcPr>
            <w:tcW w:w="2393" w:type="dxa"/>
          </w:tcPr>
          <w:p w:rsidR="00D81032" w:rsidRDefault="00D81032" w:rsidP="00D65170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Комиссия по вопросам образования и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D81032" w:rsidRPr="00431CB7" w:rsidRDefault="00D81032" w:rsidP="00D65170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Общественной палаты Калужской области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961" w:type="dxa"/>
          </w:tcPr>
          <w:p w:rsidR="00D81032" w:rsidRPr="003249DF" w:rsidRDefault="00D81032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F">
              <w:rPr>
                <w:rFonts w:ascii="Times New Roman" w:hAnsi="Times New Roman"/>
                <w:sz w:val="24"/>
                <w:szCs w:val="24"/>
              </w:rPr>
              <w:t xml:space="preserve">Мониторинг уровня обеспечения бесплатным горячим питанием </w:t>
            </w:r>
            <w:proofErr w:type="gramStart"/>
            <w:r w:rsidRPr="003249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249DF">
              <w:rPr>
                <w:rFonts w:ascii="Times New Roman" w:hAnsi="Times New Roman"/>
                <w:sz w:val="24"/>
                <w:szCs w:val="24"/>
              </w:rPr>
              <w:t xml:space="preserve"> в государственных </w:t>
            </w:r>
          </w:p>
          <w:p w:rsidR="00D81032" w:rsidRPr="003249DF" w:rsidRDefault="00D81032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F">
              <w:rPr>
                <w:rFonts w:ascii="Times New Roman" w:hAnsi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3249D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32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032" w:rsidRPr="003249DF" w:rsidRDefault="00D81032" w:rsidP="00EA5E2E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249DF">
              <w:rPr>
                <w:rFonts w:ascii="Times New Roman" w:hAnsi="Times New Roman"/>
                <w:sz w:val="24"/>
                <w:szCs w:val="24"/>
              </w:rPr>
              <w:t>Калужской области»</w:t>
            </w:r>
          </w:p>
        </w:tc>
        <w:tc>
          <w:tcPr>
            <w:tcW w:w="1400" w:type="dxa"/>
          </w:tcPr>
          <w:p w:rsidR="00D81032" w:rsidRPr="003249DF" w:rsidRDefault="00D81032" w:rsidP="00D6517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81032" w:rsidRPr="003249DF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образования и культуры</w:t>
            </w:r>
          </w:p>
          <w:p w:rsidR="00D81032" w:rsidRPr="003249DF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249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Общественной палаты Калужской области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961" w:type="dxa"/>
          </w:tcPr>
          <w:p w:rsidR="00D81032" w:rsidRPr="004668EF" w:rsidRDefault="00D81032" w:rsidP="00EA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E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национальных проектов </w:t>
            </w:r>
          </w:p>
        </w:tc>
        <w:tc>
          <w:tcPr>
            <w:tcW w:w="1400" w:type="dxa"/>
          </w:tcPr>
          <w:p w:rsidR="00D81032" w:rsidRPr="004668EF" w:rsidRDefault="00D81032" w:rsidP="00D6517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81032" w:rsidRPr="004668EF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668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Рабочая группа по мониторингу реализации национальных проектов</w:t>
            </w:r>
          </w:p>
        </w:tc>
      </w:tr>
      <w:tr w:rsidR="00D81032" w:rsidRPr="00FA7F98" w:rsidTr="007F40C1">
        <w:tc>
          <w:tcPr>
            <w:tcW w:w="817" w:type="dxa"/>
          </w:tcPr>
          <w:p w:rsidR="00D81032" w:rsidRPr="00090CED" w:rsidRDefault="00D65170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4961" w:type="dxa"/>
          </w:tcPr>
          <w:p w:rsidR="00D81032" w:rsidRPr="0046511F" w:rsidRDefault="00D81032" w:rsidP="00B0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83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прокуратуры Калужской области, УМВД России по Калужской области, Управления </w:t>
            </w:r>
            <w:proofErr w:type="spellStart"/>
            <w:r w:rsidRPr="00177583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177583">
              <w:rPr>
                <w:rFonts w:ascii="Times New Roman" w:hAnsi="Times New Roman"/>
                <w:sz w:val="24"/>
                <w:szCs w:val="24"/>
              </w:rPr>
              <w:t xml:space="preserve"> по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рамках и</w:t>
            </w:r>
            <w:r w:rsidRPr="00B049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сполнени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B049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Перечня мероприятий, </w:t>
            </w:r>
            <w:r w:rsidRPr="00B04928">
              <w:rPr>
                <w:rFonts w:ascii="Times New Roman" w:hAnsi="Times New Roman"/>
                <w:i/>
                <w:sz w:val="24"/>
                <w:szCs w:val="24"/>
              </w:rPr>
              <w:t>направленных на обеспечение информационной безопасности детей, производство информационной продукции для детей и оборот информационной продукции, на 2022-2027 годы (</w:t>
            </w:r>
            <w:proofErr w:type="spellStart"/>
            <w:r w:rsidRPr="00B04928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B04928">
              <w:rPr>
                <w:rFonts w:ascii="Times New Roman" w:hAnsi="Times New Roman"/>
                <w:i/>
                <w:sz w:val="24"/>
                <w:szCs w:val="24"/>
              </w:rPr>
              <w:t>. 1.5-1.7)</w:t>
            </w:r>
            <w:proofErr w:type="gramEnd"/>
          </w:p>
        </w:tc>
        <w:tc>
          <w:tcPr>
            <w:tcW w:w="1400" w:type="dxa"/>
          </w:tcPr>
          <w:p w:rsidR="00D81032" w:rsidRPr="00036274" w:rsidRDefault="00D81032" w:rsidP="00D6517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D81032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«Аппарат Общественной палаты Калужской области»</w:t>
            </w:r>
          </w:p>
          <w:p w:rsidR="00D81032" w:rsidRPr="003249DF" w:rsidRDefault="00D81032" w:rsidP="00D651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Председатель Общественной палаты Калужской области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443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4961" w:type="dxa"/>
          </w:tcPr>
          <w:p w:rsidR="008C0B24" w:rsidRPr="004668EF" w:rsidRDefault="008C0B24" w:rsidP="001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 анализ мер экономической поддержки промышленных предприятий в текущей экономической ситуации</w:t>
            </w:r>
          </w:p>
        </w:tc>
        <w:tc>
          <w:tcPr>
            <w:tcW w:w="1400" w:type="dxa"/>
          </w:tcPr>
          <w:p w:rsidR="008C0B24" w:rsidRPr="00460E12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C0B24" w:rsidRPr="004668EF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экономики и экологии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443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3.4.7</w:t>
            </w:r>
          </w:p>
        </w:tc>
        <w:tc>
          <w:tcPr>
            <w:tcW w:w="4961" w:type="dxa"/>
          </w:tcPr>
          <w:p w:rsidR="008C0B24" w:rsidRDefault="008C0B24" w:rsidP="001763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потребительских цен</w:t>
            </w:r>
          </w:p>
          <w:p w:rsidR="008C0B24" w:rsidRDefault="008C0B24" w:rsidP="001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министерством конкурентной политики)</w:t>
            </w:r>
          </w:p>
        </w:tc>
        <w:tc>
          <w:tcPr>
            <w:tcW w:w="1400" w:type="dxa"/>
          </w:tcPr>
          <w:p w:rsidR="008C0B24" w:rsidRPr="00460E12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C0B24" w:rsidRPr="004668EF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экономики и экологии</w:t>
            </w:r>
          </w:p>
        </w:tc>
      </w:tr>
      <w:tr w:rsidR="008C0B24" w:rsidRPr="00080FDE" w:rsidTr="007F40C1">
        <w:tc>
          <w:tcPr>
            <w:tcW w:w="817" w:type="dxa"/>
          </w:tcPr>
          <w:p w:rsidR="008C0B24" w:rsidRPr="00080FDE" w:rsidRDefault="008C0B24" w:rsidP="00D443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3.4.8</w:t>
            </w:r>
          </w:p>
        </w:tc>
        <w:tc>
          <w:tcPr>
            <w:tcW w:w="4961" w:type="dxa"/>
          </w:tcPr>
          <w:p w:rsidR="008C0B24" w:rsidRPr="00080FDE" w:rsidRDefault="008C0B24" w:rsidP="001763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Мониторинг реализации поручений Президента Российской Федерации</w:t>
            </w:r>
          </w:p>
        </w:tc>
        <w:tc>
          <w:tcPr>
            <w:tcW w:w="1400" w:type="dxa"/>
          </w:tcPr>
          <w:p w:rsidR="008C0B24" w:rsidRPr="00080FDE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C0B24" w:rsidRPr="00080FDE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Члены  Общественной палаты Калужской ГКУ </w:t>
            </w:r>
            <w:proofErr w:type="gramStart"/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«Аппарат </w:t>
            </w: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Общественной палаты Калужской области»</w:t>
            </w:r>
          </w:p>
          <w:p w:rsidR="008C0B24" w:rsidRPr="00080FDE" w:rsidRDefault="008C0B24" w:rsidP="001763E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0B24" w:rsidRPr="00FA7F98" w:rsidTr="007F40C1">
        <w:tc>
          <w:tcPr>
            <w:tcW w:w="817" w:type="dxa"/>
          </w:tcPr>
          <w:p w:rsidR="008C0B24" w:rsidRPr="00080FDE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lastRenderedPageBreak/>
              <w:t>3.4.9</w:t>
            </w:r>
          </w:p>
        </w:tc>
        <w:tc>
          <w:tcPr>
            <w:tcW w:w="4961" w:type="dxa"/>
          </w:tcPr>
          <w:p w:rsidR="008C0B24" w:rsidRPr="00080FDE" w:rsidRDefault="008C0B24" w:rsidP="004E44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</w:t>
            </w:r>
            <w:r w:rsidR="00EA4411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13.07.2020 г. № </w:t>
            </w:r>
            <w:r w:rsidRPr="00080FDE">
              <w:rPr>
                <w:rFonts w:ascii="Times New Roman" w:hAnsi="Times New Roman"/>
                <w:sz w:val="24"/>
                <w:szCs w:val="24"/>
              </w:rPr>
              <w:t>189-ФЗ</w:t>
            </w:r>
            <w:r w:rsidR="00EA44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4411" w:rsidRPr="00EA4411">
              <w:rPr>
                <w:rFonts w:ascii="Times New Roman" w:hAnsi="Times New Roman"/>
                <w:sz w:val="24"/>
                <w:szCs w:val="24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EA4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8C0B24" w:rsidRPr="00080FDE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C0B24" w:rsidRPr="00F27B43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Члены  Общественной палаты Калужской ГКУ </w:t>
            </w:r>
            <w:proofErr w:type="gramStart"/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080F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«Аппарат Общественной палаты Калужской области»</w:t>
            </w:r>
          </w:p>
          <w:p w:rsidR="008C0B24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0B24" w:rsidRPr="00FA7F98" w:rsidTr="007F40C1">
        <w:tc>
          <w:tcPr>
            <w:tcW w:w="817" w:type="dxa"/>
          </w:tcPr>
          <w:p w:rsidR="008C0B24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3.4.10</w:t>
            </w:r>
          </w:p>
        </w:tc>
        <w:tc>
          <w:tcPr>
            <w:tcW w:w="4961" w:type="dxa"/>
          </w:tcPr>
          <w:p w:rsidR="008C0B24" w:rsidRPr="00F27B43" w:rsidRDefault="008C0B24" w:rsidP="004E44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Расширенный отчет ОНК о деятельности за 2024 год </w:t>
            </w:r>
          </w:p>
        </w:tc>
        <w:tc>
          <w:tcPr>
            <w:tcW w:w="1400" w:type="dxa"/>
          </w:tcPr>
          <w:p w:rsidR="008C0B24" w:rsidRPr="00460E12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Декабрь 2024 -январь 2025</w:t>
            </w:r>
          </w:p>
        </w:tc>
        <w:tc>
          <w:tcPr>
            <w:tcW w:w="2393" w:type="dxa"/>
          </w:tcPr>
          <w:p w:rsidR="008C0B24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Дроздов В.Н.</w:t>
            </w:r>
          </w:p>
          <w:p w:rsidR="008C0B24" w:rsidRPr="004A3DC0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3D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4A3D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4A3D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«Аппарат Общественной палаты Калужской области»</w:t>
            </w:r>
          </w:p>
          <w:p w:rsidR="008C0B24" w:rsidRDefault="008C0B24" w:rsidP="004E44A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0B24" w:rsidRPr="00460E12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Взаимодействие с общественными советами 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961" w:type="dxa"/>
          </w:tcPr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 xml:space="preserve">Круглый стол на тему </w:t>
            </w:r>
          </w:p>
          <w:p w:rsidR="008C0B24" w:rsidRPr="00215A66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«Об основных вопросах деятельности муниципальных общественных советов»</w:t>
            </w:r>
          </w:p>
        </w:tc>
        <w:tc>
          <w:tcPr>
            <w:tcW w:w="1400" w:type="dxa"/>
          </w:tcPr>
          <w:p w:rsidR="008C0B24" w:rsidRPr="00215A66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393" w:type="dxa"/>
          </w:tcPr>
          <w:p w:rsidR="008C0B24" w:rsidRPr="00215A66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 В.В., представитель Общественной палаты Калужской области в составе Общественной палаты Российской Федерации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961" w:type="dxa"/>
          </w:tcPr>
          <w:p w:rsidR="008C0B24" w:rsidRPr="00215A66" w:rsidRDefault="008C0B24" w:rsidP="007D267A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Общественной палаты по вопросу «Работа общественных советов: лучшие муниципальные практики»</w:t>
            </w:r>
          </w:p>
        </w:tc>
        <w:tc>
          <w:tcPr>
            <w:tcW w:w="1400" w:type="dxa"/>
          </w:tcPr>
          <w:p w:rsidR="008C0B24" w:rsidRPr="00215A66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3 квартал 2024 года</w:t>
            </w:r>
          </w:p>
        </w:tc>
        <w:tc>
          <w:tcPr>
            <w:tcW w:w="2393" w:type="dxa"/>
          </w:tcPr>
          <w:p w:rsidR="008C0B24" w:rsidRPr="00215A66" w:rsidRDefault="008C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Комиссия по вопросам общественной экспертизы, общественного контроля и ЖКХ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961" w:type="dxa"/>
          </w:tcPr>
          <w:p w:rsidR="008C0B24" w:rsidRPr="00215A66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Информационная, консультативная работа с муниципальными общественными советами</w:t>
            </w:r>
          </w:p>
        </w:tc>
        <w:tc>
          <w:tcPr>
            <w:tcW w:w="1400" w:type="dxa"/>
          </w:tcPr>
          <w:p w:rsidR="008C0B24" w:rsidRPr="00215A66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C0B24" w:rsidRPr="00215A66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proofErr w:type="gramStart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A33650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образования и культуры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961" w:type="dxa"/>
          </w:tcPr>
          <w:p w:rsidR="008C0B24" w:rsidRPr="00431CB7" w:rsidRDefault="008C0B24" w:rsidP="00BD41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Акция, посвящённая Дню дарения книги</w:t>
            </w:r>
          </w:p>
        </w:tc>
        <w:tc>
          <w:tcPr>
            <w:tcW w:w="1400" w:type="dxa"/>
          </w:tcPr>
          <w:p w:rsidR="008C0B24" w:rsidRPr="00431CB7" w:rsidRDefault="008C0B24" w:rsidP="001C4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93" w:type="dxa"/>
          </w:tcPr>
          <w:p w:rsidR="008C0B24" w:rsidRPr="00CD3934" w:rsidRDefault="008C0B24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Калужской области</w:t>
            </w:r>
          </w:p>
          <w:p w:rsidR="008C0B24" w:rsidRPr="00431CB7" w:rsidRDefault="008C0B24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proofErr w:type="gramStart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CD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961" w:type="dxa"/>
          </w:tcPr>
          <w:p w:rsidR="008C0B24" w:rsidRDefault="008C0B24" w:rsidP="00BD41B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Экспертно-дискуссионная площадка «Ресурсы образовательной организации при реализации ООП для учащихся – детей-инофонов»</w:t>
            </w:r>
          </w:p>
        </w:tc>
        <w:tc>
          <w:tcPr>
            <w:tcW w:w="1400" w:type="dxa"/>
          </w:tcPr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 2024 г.</w:t>
            </w:r>
          </w:p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B24" w:rsidRDefault="008C0B24" w:rsidP="007D267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О.Н.</w:t>
            </w:r>
          </w:p>
          <w:p w:rsidR="008C0B24" w:rsidRDefault="008C0B24" w:rsidP="007D267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Эксперты по профилю работы комиссии по вопросам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4961" w:type="dxa"/>
          </w:tcPr>
          <w:p w:rsidR="008C0B24" w:rsidRDefault="008C0B24" w:rsidP="00BD41B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посвященный обеспеченности педагогическими кадрами учреждений общего образования Калужской области</w:t>
            </w:r>
          </w:p>
        </w:tc>
        <w:tc>
          <w:tcPr>
            <w:tcW w:w="1400" w:type="dxa"/>
          </w:tcPr>
          <w:p w:rsidR="008C0B24" w:rsidRDefault="008C0B24" w:rsidP="007D267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 2024 г.</w:t>
            </w:r>
          </w:p>
        </w:tc>
        <w:tc>
          <w:tcPr>
            <w:tcW w:w="2393" w:type="dxa"/>
          </w:tcPr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образования и культуры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6C6E72" w:rsidRDefault="008C0B24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961" w:type="dxa"/>
          </w:tcPr>
          <w:p w:rsidR="008C0B24" w:rsidRDefault="008C0B24" w:rsidP="00BD41B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образовательных лекций в сфере исторического и правового просвещения</w:t>
            </w:r>
          </w:p>
        </w:tc>
        <w:tc>
          <w:tcPr>
            <w:tcW w:w="1400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8C0B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4961" w:type="dxa"/>
          </w:tcPr>
          <w:p w:rsidR="008C0B24" w:rsidRDefault="008C0B24" w:rsidP="00BD41B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«Роль общественной палаты в формировании гражданского общества»</w:t>
            </w:r>
          </w:p>
        </w:tc>
        <w:tc>
          <w:tcPr>
            <w:tcW w:w="1400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Комиссия по вопросам экономики и экологии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</w:t>
            </w:r>
            <w:r w:rsidRPr="00A33650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межнациональных отношений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4961" w:type="dxa"/>
          </w:tcPr>
          <w:p w:rsidR="008C0B24" w:rsidRPr="00F27B43" w:rsidRDefault="008C0B2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армянской культуры в усадьбе Полотняный Завод</w:t>
            </w:r>
          </w:p>
        </w:tc>
        <w:tc>
          <w:tcPr>
            <w:tcW w:w="1400" w:type="dxa"/>
          </w:tcPr>
          <w:p w:rsidR="008C0B24" w:rsidRPr="00F27B43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8C0B24" w:rsidRPr="00F27B43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B43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F27B4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>, член Общественной палаты Калужской области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4961" w:type="dxa"/>
          </w:tcPr>
          <w:p w:rsidR="008C0B24" w:rsidRDefault="008C0B24" w:rsidP="004224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Просветительские мероприятия для иностранных граждан, новых граждан РФ</w:t>
            </w:r>
          </w:p>
        </w:tc>
        <w:tc>
          <w:tcPr>
            <w:tcW w:w="1400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85">
              <w:rPr>
                <w:rFonts w:ascii="Times New Roman" w:hAnsi="Times New Roman"/>
                <w:sz w:val="24"/>
                <w:szCs w:val="24"/>
              </w:rPr>
              <w:t>Хостай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М.Ш., член Общественной палаты Калужской области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80FDE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3.7.3</w:t>
            </w:r>
          </w:p>
        </w:tc>
        <w:tc>
          <w:tcPr>
            <w:tcW w:w="4961" w:type="dxa"/>
          </w:tcPr>
          <w:p w:rsidR="008C0B24" w:rsidRPr="00080FDE" w:rsidRDefault="008C0B24" w:rsidP="00422485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 xml:space="preserve">Участие в ежегодном </w:t>
            </w:r>
            <w:r w:rsidRPr="00080FDE">
              <w:rPr>
                <w:rFonts w:ascii="Times New Roman" w:hAnsi="Times New Roman"/>
                <w:bCs/>
                <w:sz w:val="24"/>
                <w:szCs w:val="24"/>
              </w:rPr>
              <w:t>Межрегиональном фестивале национальных культур «Россия - наш единый дом»</w:t>
            </w:r>
          </w:p>
        </w:tc>
        <w:tc>
          <w:tcPr>
            <w:tcW w:w="1400" w:type="dxa"/>
          </w:tcPr>
          <w:p w:rsidR="008C0B24" w:rsidRPr="00080FDE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393" w:type="dxa"/>
          </w:tcPr>
          <w:p w:rsidR="008C0B24" w:rsidRPr="00422485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Члены Общественной палаты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  <w:r w:rsidRPr="00A33650">
              <w:rPr>
                <w:rFonts w:ascii="Times New Roman" w:hAnsi="Times New Roman"/>
                <w:b/>
                <w:sz w:val="24"/>
                <w:szCs w:val="24"/>
              </w:rPr>
              <w:t>. Мероприятия в сфере здравоохранения и здорового образа жизни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  <w:tc>
          <w:tcPr>
            <w:tcW w:w="4961" w:type="dxa"/>
          </w:tcPr>
          <w:p w:rsidR="008C0B24" w:rsidRDefault="008C0B24" w:rsidP="00802AAA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02AA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2AAA">
              <w:rPr>
                <w:rFonts w:ascii="Times New Roman" w:hAnsi="Times New Roman"/>
                <w:sz w:val="24"/>
                <w:szCs w:val="24"/>
              </w:rPr>
              <w:t>Ординатура. Состояние учебного процесса. Перспектива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8C0B24" w:rsidRDefault="00EA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здравоохранения и здоровому образу жизни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  <w:tc>
          <w:tcPr>
            <w:tcW w:w="4961" w:type="dxa"/>
          </w:tcPr>
          <w:p w:rsidR="008C0B24" w:rsidRDefault="008C0B2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 «</w:t>
            </w:r>
            <w:r w:rsidRPr="00802AAA">
              <w:rPr>
                <w:rFonts w:ascii="Times New Roman" w:hAnsi="Times New Roman"/>
                <w:sz w:val="24"/>
                <w:szCs w:val="24"/>
              </w:rPr>
              <w:t>Кадровое обеспечение медицинскими работниками в Калужской области»</w:t>
            </w:r>
          </w:p>
        </w:tc>
        <w:tc>
          <w:tcPr>
            <w:tcW w:w="1400" w:type="dxa"/>
          </w:tcPr>
          <w:p w:rsidR="008C0B24" w:rsidRDefault="008C0B24" w:rsidP="00802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2024</w:t>
            </w:r>
          </w:p>
          <w:p w:rsidR="008C0B24" w:rsidRDefault="008C0B24" w:rsidP="00802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квартал)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здравоохранения и здоровому образу жизни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3.8.3</w:t>
            </w:r>
          </w:p>
        </w:tc>
        <w:tc>
          <w:tcPr>
            <w:tcW w:w="4961" w:type="dxa"/>
          </w:tcPr>
          <w:p w:rsidR="008C0B24" w:rsidRPr="00802AAA" w:rsidRDefault="008C0B24" w:rsidP="00EA5E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A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2AA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медицинских юристов для оказания специализированной юридической помощи медицинским работникам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00" w:type="dxa"/>
          </w:tcPr>
          <w:p w:rsidR="008C0B24" w:rsidRPr="00802AAA" w:rsidRDefault="008C0B24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Август-ноябрь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здравоохранения и здоровому образу жизни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3.8.4</w:t>
            </w:r>
          </w:p>
        </w:tc>
        <w:tc>
          <w:tcPr>
            <w:tcW w:w="4961" w:type="dxa"/>
          </w:tcPr>
          <w:p w:rsidR="008C0B24" w:rsidRPr="00802AAA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802AA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AA">
              <w:rPr>
                <w:rFonts w:ascii="Times New Roman" w:hAnsi="Times New Roman"/>
                <w:sz w:val="24"/>
                <w:szCs w:val="24"/>
              </w:rPr>
              <w:t>«Здоровый образ жизни» - профилактика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8C0B24" w:rsidRPr="00802AAA" w:rsidRDefault="008C0B24" w:rsidP="00EA5E2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вопросам здравоохранения и здоровому образу жизни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3.8.5</w:t>
            </w:r>
          </w:p>
        </w:tc>
        <w:tc>
          <w:tcPr>
            <w:tcW w:w="4961" w:type="dxa"/>
          </w:tcPr>
          <w:p w:rsidR="008C0B24" w:rsidRPr="00F27B43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 xml:space="preserve">Просветительский проект совместно с </w:t>
            </w:r>
            <w:proofErr w:type="spellStart"/>
            <w:r w:rsidRPr="00F27B43">
              <w:rPr>
                <w:rFonts w:ascii="Times New Roman" w:hAnsi="Times New Roman"/>
                <w:sz w:val="24"/>
                <w:szCs w:val="24"/>
              </w:rPr>
              <w:t>минздравом</w:t>
            </w:r>
            <w:proofErr w:type="spellEnd"/>
            <w:r w:rsidRPr="00F27B43">
              <w:rPr>
                <w:rFonts w:ascii="Times New Roman" w:hAnsi="Times New Roman"/>
                <w:sz w:val="24"/>
                <w:szCs w:val="24"/>
              </w:rPr>
              <w:t xml:space="preserve"> Калужской области «Я прививки не боюсь!» о профилактике распространенных заболеваний </w:t>
            </w:r>
          </w:p>
        </w:tc>
        <w:tc>
          <w:tcPr>
            <w:tcW w:w="1400" w:type="dxa"/>
          </w:tcPr>
          <w:p w:rsidR="008C0B24" w:rsidRPr="00F27B43" w:rsidRDefault="008C0B24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27B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27B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8C0B24" w:rsidRPr="00F27B43" w:rsidRDefault="008C0B24" w:rsidP="00EA5E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 сюжетов на ТВ и ресурсах ОПКО)</w:t>
            </w:r>
          </w:p>
        </w:tc>
        <w:tc>
          <w:tcPr>
            <w:tcW w:w="2393" w:type="dxa"/>
          </w:tcPr>
          <w:p w:rsidR="008C0B24" w:rsidRPr="00F27B43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Комиссия по вопросам здравоохранения и здоровому образу жизни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A33650" w:rsidRDefault="008C0B24" w:rsidP="00D65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3.9. </w:t>
            </w:r>
            <w:r w:rsidRPr="00A33650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Году семьи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Акция  «Многодетная семья – будущее России» (региональная)</w:t>
            </w: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Союза женщин России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Региональная Ассамблея замещающих семей «Семья – моя малая родина» </w:t>
            </w: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2 – 4 квартал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РОО «Материнское сердце»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 w:rsidRPr="00AD61E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D61E2">
              <w:rPr>
                <w:rFonts w:ascii="Times New Roman" w:hAnsi="Times New Roman"/>
                <w:sz w:val="24"/>
                <w:szCs w:val="24"/>
              </w:rPr>
              <w:t xml:space="preserve"> «Центр «Содействие»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Школа приемных родителей </w:t>
            </w: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РОО «Материнское сердце»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Совет отцов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 w:rsidRPr="00AD61E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D61E2">
              <w:rPr>
                <w:rFonts w:ascii="Times New Roman" w:hAnsi="Times New Roman"/>
                <w:sz w:val="24"/>
                <w:szCs w:val="24"/>
              </w:rPr>
              <w:t xml:space="preserve"> «Центр «Содействие» 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3.9.4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Областной фестиваль «Семья года» </w:t>
            </w: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Май 2024 года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РОО «Материнское сердце»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 w:rsidRPr="00AD61E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D61E2">
              <w:rPr>
                <w:rFonts w:ascii="Times New Roman" w:hAnsi="Times New Roman"/>
                <w:sz w:val="24"/>
                <w:szCs w:val="24"/>
              </w:rPr>
              <w:t xml:space="preserve"> «Центр «Доверие»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6C6E72" w:rsidRDefault="008C0B24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3.9.5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Областной фестиваль «Отец – защитник семьи и Отечества»</w:t>
            </w:r>
          </w:p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Два этапа, 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2 – 3 кварталы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КАСОПРС (Калужская общественная организация социальных работников) </w:t>
            </w:r>
          </w:p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Союза женщин России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3.9.6</w:t>
            </w:r>
          </w:p>
        </w:tc>
        <w:tc>
          <w:tcPr>
            <w:tcW w:w="4961" w:type="dxa"/>
          </w:tcPr>
          <w:p w:rsidR="008C0B24" w:rsidRPr="00AD61E2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 xml:space="preserve">День семьи, любви и верности (во всех МР </w:t>
            </w:r>
            <w:proofErr w:type="gramStart"/>
            <w:r w:rsidRPr="00AD61E2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D61E2">
              <w:rPr>
                <w:rFonts w:ascii="Times New Roman" w:hAnsi="Times New Roman"/>
                <w:sz w:val="24"/>
                <w:szCs w:val="24"/>
              </w:rPr>
              <w:t>О области)</w:t>
            </w:r>
          </w:p>
        </w:tc>
        <w:tc>
          <w:tcPr>
            <w:tcW w:w="1400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8 июля 2024 г.</w:t>
            </w:r>
          </w:p>
        </w:tc>
        <w:tc>
          <w:tcPr>
            <w:tcW w:w="2393" w:type="dxa"/>
          </w:tcPr>
          <w:p w:rsidR="008C0B24" w:rsidRPr="00AD61E2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AD61E2">
              <w:rPr>
                <w:rFonts w:ascii="Times New Roman" w:hAnsi="Times New Roman"/>
                <w:sz w:val="24"/>
                <w:szCs w:val="24"/>
              </w:rPr>
              <w:t>Женсоветы Калужского регионального отделения Союза женщин России</w:t>
            </w:r>
          </w:p>
        </w:tc>
      </w:tr>
      <w:tr w:rsidR="008C0B24" w:rsidRPr="00080FDE" w:rsidTr="007F40C1">
        <w:tc>
          <w:tcPr>
            <w:tcW w:w="817" w:type="dxa"/>
          </w:tcPr>
          <w:p w:rsidR="008C0B24" w:rsidRPr="00080FDE" w:rsidRDefault="008C0B24" w:rsidP="00721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3.9.7</w:t>
            </w:r>
          </w:p>
        </w:tc>
        <w:tc>
          <w:tcPr>
            <w:tcW w:w="4961" w:type="dxa"/>
          </w:tcPr>
          <w:p w:rsidR="008C0B24" w:rsidRPr="00080FDE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Круглый стол «О совершенствовании мер поддержки женщин и детей, оказавшихся в трудной жизненной ситуации»</w:t>
            </w:r>
          </w:p>
        </w:tc>
        <w:tc>
          <w:tcPr>
            <w:tcW w:w="1400" w:type="dxa"/>
          </w:tcPr>
          <w:p w:rsidR="008C0B24" w:rsidRPr="00080FDE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393" w:type="dxa"/>
          </w:tcPr>
          <w:p w:rsidR="008C0B24" w:rsidRPr="00080FDE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080FD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80FDE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80FDE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3.9.8</w:t>
            </w:r>
          </w:p>
        </w:tc>
        <w:tc>
          <w:tcPr>
            <w:tcW w:w="4961" w:type="dxa"/>
          </w:tcPr>
          <w:p w:rsidR="008C0B24" w:rsidRPr="00080FDE" w:rsidRDefault="008C0B24" w:rsidP="004624E3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Круглый стол «О ресоциализации, социальной адаптации и социальной реабилитации женщин, освободившихся из мест принудительного содержания»</w:t>
            </w:r>
          </w:p>
        </w:tc>
        <w:tc>
          <w:tcPr>
            <w:tcW w:w="1400" w:type="dxa"/>
          </w:tcPr>
          <w:p w:rsidR="008C0B24" w:rsidRPr="00080FDE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>4 квартал 2024</w:t>
            </w:r>
          </w:p>
        </w:tc>
        <w:tc>
          <w:tcPr>
            <w:tcW w:w="2393" w:type="dxa"/>
          </w:tcPr>
          <w:p w:rsidR="008C0B24" w:rsidRPr="00080FDE" w:rsidRDefault="008C0B24" w:rsidP="00EA5E2E">
            <w:pPr>
              <w:rPr>
                <w:rFonts w:ascii="Times New Roman" w:hAnsi="Times New Roman"/>
                <w:sz w:val="24"/>
                <w:szCs w:val="24"/>
              </w:rPr>
            </w:pPr>
            <w:r w:rsidRPr="00080FDE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080FD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80FDE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  <w:r w:rsidRPr="000928C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Мероприятия, посвященные 15-летию Общественной палаты Калужской области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  <w:tc>
          <w:tcPr>
            <w:tcW w:w="4961" w:type="dxa"/>
          </w:tcPr>
          <w:p w:rsidR="008C0B24" w:rsidRDefault="008C0B24" w:rsidP="0004147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заседание </w:t>
            </w:r>
          </w:p>
        </w:tc>
        <w:tc>
          <w:tcPr>
            <w:tcW w:w="1400" w:type="dxa"/>
          </w:tcPr>
          <w:p w:rsidR="008C0B24" w:rsidRDefault="008C0B24" w:rsidP="004A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2024 года </w:t>
            </w:r>
          </w:p>
        </w:tc>
        <w:tc>
          <w:tcPr>
            <w:tcW w:w="2393" w:type="dxa"/>
          </w:tcPr>
          <w:p w:rsidR="008C0B24" w:rsidRDefault="008C0B24" w:rsidP="004A3DC0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4A3DC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A3DC0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 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  <w:tc>
          <w:tcPr>
            <w:tcW w:w="4961" w:type="dxa"/>
          </w:tcPr>
          <w:p w:rsidR="008C0B24" w:rsidRPr="004A3DC0" w:rsidRDefault="008C0B24" w:rsidP="004224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передач на ТВ и интервью «Общественная палата в лицах» </w:t>
            </w:r>
          </w:p>
          <w:p w:rsidR="008C0B24" w:rsidRDefault="008C0B24" w:rsidP="004224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«Проекты Общественной палаты»</w:t>
            </w:r>
          </w:p>
        </w:tc>
        <w:tc>
          <w:tcPr>
            <w:tcW w:w="1400" w:type="dxa"/>
          </w:tcPr>
          <w:p w:rsidR="008C0B24" w:rsidRDefault="008C0B24" w:rsidP="00422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4A3DC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A3DC0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Члены Общественной </w:t>
            </w:r>
            <w:r w:rsidRPr="004A3DC0">
              <w:rPr>
                <w:rFonts w:ascii="Times New Roman" w:hAnsi="Times New Roman"/>
                <w:sz w:val="24"/>
                <w:szCs w:val="24"/>
              </w:rPr>
              <w:lastRenderedPageBreak/>
              <w:t>палаты Калужской области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D651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3.11.</w:t>
            </w:r>
            <w:r w:rsidRPr="0009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Форум </w:t>
            </w:r>
            <w:r w:rsidRPr="000928CB">
              <w:rPr>
                <w:rFonts w:ascii="Times New Roman" w:hAnsi="Times New Roman"/>
                <w:b/>
                <w:sz w:val="24"/>
                <w:szCs w:val="24"/>
              </w:rPr>
              <w:t xml:space="preserve"> «СООБЩЕСТВО»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3.11.1</w:t>
            </w:r>
          </w:p>
        </w:tc>
        <w:tc>
          <w:tcPr>
            <w:tcW w:w="4961" w:type="dxa"/>
          </w:tcPr>
          <w:p w:rsidR="008C0B24" w:rsidRDefault="008C0B2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форума «Сообщество» (по отдельному плану)</w:t>
            </w:r>
          </w:p>
        </w:tc>
        <w:tc>
          <w:tcPr>
            <w:tcW w:w="1400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июля 2024 года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4A3DC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A3DC0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9571" w:type="dxa"/>
            <w:gridSpan w:val="4"/>
          </w:tcPr>
          <w:p w:rsidR="008C0B24" w:rsidRPr="00090CED" w:rsidRDefault="008C0B24" w:rsidP="004A3D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3.12. </w:t>
            </w:r>
            <w:r w:rsidRPr="00092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 w:rsidRPr="000928CB">
              <w:rPr>
                <w:rFonts w:ascii="Times New Roman" w:hAnsi="Times New Roman"/>
                <w:b/>
                <w:sz w:val="24"/>
                <w:szCs w:val="24"/>
              </w:rPr>
              <w:t xml:space="preserve"> «ДИАЛОГ С МИНИСТРОМ»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090CED" w:rsidRDefault="008C0B24" w:rsidP="00D651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</w:t>
            </w:r>
          </w:p>
        </w:tc>
        <w:tc>
          <w:tcPr>
            <w:tcW w:w="4961" w:type="dxa"/>
          </w:tcPr>
          <w:p w:rsidR="008C0B24" w:rsidRDefault="008C0B24" w:rsidP="007D267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руководителями органов государственной власти Калужской области</w:t>
            </w:r>
          </w:p>
          <w:p w:rsidR="008C0B24" w:rsidRDefault="008C0B24" w:rsidP="007D267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C0B24" w:rsidRDefault="008C0B24" w:rsidP="007D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4A3DC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A3DC0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  <w:tr w:rsidR="008C0B24" w:rsidRPr="00FA7F98" w:rsidTr="007F40C1">
        <w:tc>
          <w:tcPr>
            <w:tcW w:w="817" w:type="dxa"/>
          </w:tcPr>
          <w:p w:rsidR="008C0B24" w:rsidRPr="006C6E72" w:rsidRDefault="008C0B24" w:rsidP="006C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</w:t>
            </w:r>
          </w:p>
        </w:tc>
        <w:tc>
          <w:tcPr>
            <w:tcW w:w="4961" w:type="dxa"/>
          </w:tcPr>
          <w:p w:rsidR="008C0B24" w:rsidRDefault="00CD5AC5" w:rsidP="00CD5AC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председателем Избирательной комиссии Калужской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8C0B24">
              <w:rPr>
                <w:rFonts w:ascii="Times New Roman" w:hAnsi="Times New Roman"/>
                <w:sz w:val="24"/>
                <w:szCs w:val="24"/>
              </w:rPr>
              <w:t xml:space="preserve"> «По результатам выборов Президента 2024 года »</w:t>
            </w:r>
          </w:p>
        </w:tc>
        <w:tc>
          <w:tcPr>
            <w:tcW w:w="1400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393" w:type="dxa"/>
          </w:tcPr>
          <w:p w:rsidR="008C0B24" w:rsidRDefault="008C0B24">
            <w:pPr>
              <w:rPr>
                <w:rFonts w:ascii="Times New Roman" w:hAnsi="Times New Roman"/>
                <w:sz w:val="24"/>
                <w:szCs w:val="24"/>
              </w:rPr>
            </w:pPr>
            <w:r w:rsidRPr="004A3DC0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4A3DC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A3DC0">
              <w:rPr>
                <w:rFonts w:ascii="Times New Roman" w:hAnsi="Times New Roman"/>
                <w:sz w:val="24"/>
                <w:szCs w:val="24"/>
              </w:rPr>
              <w:t xml:space="preserve"> «Аппарат Общественной палаты Калужской области»</w:t>
            </w:r>
          </w:p>
        </w:tc>
      </w:tr>
    </w:tbl>
    <w:p w:rsidR="00FA7F98" w:rsidRDefault="00FA7F98"/>
    <w:p w:rsidR="007D267A" w:rsidRDefault="00D65170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D267A">
        <w:rPr>
          <w:rFonts w:ascii="Times New Roman" w:hAnsi="Times New Roman"/>
          <w:b/>
          <w:sz w:val="24"/>
          <w:szCs w:val="24"/>
        </w:rPr>
        <w:t>. Общественная экспертиза</w:t>
      </w:r>
    </w:p>
    <w:p w:rsidR="007D267A" w:rsidRDefault="007D267A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267A" w:rsidRDefault="007D267A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63"/>
        <w:gridCol w:w="1842"/>
        <w:gridCol w:w="2553"/>
      </w:tblGrid>
      <w:tr w:rsidR="007D267A" w:rsidRPr="00431CB7" w:rsidTr="006C6E7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D65170" w:rsidRDefault="00D65170" w:rsidP="00D651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431CB7" w:rsidRDefault="007D267A" w:rsidP="00EA5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общественных экспертиз проектов федеральных законов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431CB7" w:rsidRDefault="007D267A" w:rsidP="00EA5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Default="007D267A" w:rsidP="00C30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по вопросам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общественного контроля,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 экспертизы</w:t>
            </w: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ЖКХ </w:t>
            </w: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Общественной палаты</w:t>
            </w:r>
          </w:p>
          <w:p w:rsidR="007D267A" w:rsidRPr="00431CB7" w:rsidRDefault="007D267A" w:rsidP="00C30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7D267A" w:rsidRPr="00431CB7" w:rsidTr="00F70969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D65170" w:rsidRDefault="00D65170" w:rsidP="00D651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431CB7" w:rsidRDefault="007D267A" w:rsidP="00EA5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общественных экспертиз проектов региональных законов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Pr="00431CB7" w:rsidRDefault="007D267A" w:rsidP="00EA5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A" w:rsidRDefault="007D267A" w:rsidP="00C30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по вопросам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общественного контроля,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 экспертизы</w:t>
            </w: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ЖКХ </w:t>
            </w: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Общественной палаты</w:t>
            </w:r>
          </w:p>
          <w:p w:rsidR="007D267A" w:rsidRPr="00431CB7" w:rsidRDefault="007D267A" w:rsidP="00C30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</w:tbl>
    <w:p w:rsidR="007D267A" w:rsidRDefault="007D267A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5725" w:rsidRDefault="005F5725" w:rsidP="00C76D26">
      <w:pPr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C76D26" w:rsidRPr="00431CB7" w:rsidRDefault="00D65170" w:rsidP="00C76D26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76D26">
        <w:rPr>
          <w:rFonts w:ascii="Times New Roman" w:hAnsi="Times New Roman"/>
          <w:b/>
          <w:sz w:val="24"/>
          <w:szCs w:val="24"/>
        </w:rPr>
        <w:t xml:space="preserve">. </w:t>
      </w:r>
      <w:r w:rsidR="00C76D2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Мероприятия</w:t>
      </w:r>
      <w:r w:rsidR="00C76D26" w:rsidRPr="00431CB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структурных подразделений Общественной палаты</w:t>
      </w:r>
    </w:p>
    <w:p w:rsidR="00C76D26" w:rsidRPr="00431CB7" w:rsidRDefault="00C76D26" w:rsidP="00C76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789"/>
        <w:gridCol w:w="1842"/>
        <w:gridCol w:w="2268"/>
      </w:tblGrid>
      <w:tr w:rsidR="00C76D26" w:rsidRPr="00431CB7" w:rsidTr="004224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6" w:rsidRPr="00431CB7" w:rsidRDefault="00D65170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76D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6D26"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6D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6" w:rsidRPr="00027A7B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7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Мероприятия комиссий Общественной палаты</w:t>
            </w:r>
          </w:p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D26" w:rsidRPr="00431CB7" w:rsidTr="004224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D65170" w:rsidRDefault="00D65170" w:rsidP="00D65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комиссий Общественной палаты</w:t>
            </w:r>
          </w:p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C76D26" w:rsidRPr="00431CB7" w:rsidTr="004224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D65170" w:rsidRDefault="00D65170" w:rsidP="00D65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1CB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утвержденными планами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A70EF1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Председатели комиссий Общественной палаты</w:t>
            </w:r>
          </w:p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</w:tr>
      <w:tr w:rsidR="00C76D26" w:rsidRPr="00431CB7" w:rsidTr="006C6E7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D65170" w:rsidRDefault="00D65170" w:rsidP="00D65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постояннодействующей 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рабочей группы по этике Общественной палаты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6" w:rsidRPr="00064CDB" w:rsidRDefault="00C76D26" w:rsidP="00422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рабочей группы </w:t>
            </w:r>
          </w:p>
          <w:p w:rsidR="00C76D26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Общественной палаты</w:t>
            </w:r>
          </w:p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C76D26" w:rsidRPr="00431CB7" w:rsidTr="004224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D65170" w:rsidRDefault="00D65170" w:rsidP="00D65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рабочей группы по мониторингу реализации национальных проектов 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64CDB" w:rsidRDefault="00C76D26" w:rsidP="00422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рабочей группы 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Общественной палаты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C76D26" w:rsidRPr="00431CB7" w:rsidTr="004224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D65170" w:rsidRDefault="00D65170" w:rsidP="00D65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1C4CE5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комиссии при Общественной палате Калужской области по </w:t>
            </w:r>
            <w:r w:rsidRPr="001C4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64CDB" w:rsidRDefault="00EA4411" w:rsidP="00422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64CDB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76D26" w:rsidRPr="00431CB7" w:rsidTr="00422485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431CB7" w:rsidRDefault="00E343B7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C6E72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027A7B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7A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Мероприятия Экспертного совета Общественной палаты</w:t>
            </w:r>
          </w:p>
        </w:tc>
      </w:tr>
      <w:tr w:rsidR="00C76D26" w:rsidRPr="00431CB7" w:rsidTr="00422485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Default="00E343B7" w:rsidP="006C6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Экспертного совета Общественной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6" w:rsidRPr="00431CB7" w:rsidRDefault="00C76D26" w:rsidP="0042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Экспертного совета</w:t>
            </w:r>
          </w:p>
        </w:tc>
      </w:tr>
    </w:tbl>
    <w:p w:rsidR="007D267A" w:rsidRDefault="007D267A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267A" w:rsidRDefault="007D267A" w:rsidP="007D26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267A" w:rsidRDefault="007D267A" w:rsidP="007D2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267A" w:rsidRPr="001F6A3D" w:rsidRDefault="007D267A" w:rsidP="007D267A">
      <w:pPr>
        <w:pStyle w:val="a8"/>
        <w:spacing w:before="0" w:beforeAutospacing="0" w:after="0" w:afterAutospacing="0"/>
        <w:ind w:left="720"/>
        <w:rPr>
          <w:b/>
          <w:bCs/>
          <w:iCs/>
          <w:color w:val="FF0000"/>
        </w:rPr>
      </w:pPr>
    </w:p>
    <w:p w:rsidR="007D267A" w:rsidRDefault="007D267A"/>
    <w:sectPr w:rsidR="007D267A" w:rsidSect="008D158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5" w:rsidRDefault="00422485" w:rsidP="00712017">
      <w:pPr>
        <w:spacing w:after="0" w:line="240" w:lineRule="auto"/>
      </w:pPr>
      <w:r>
        <w:separator/>
      </w:r>
    </w:p>
  </w:endnote>
  <w:endnote w:type="continuationSeparator" w:id="0">
    <w:p w:rsidR="00422485" w:rsidRDefault="00422485" w:rsidP="0071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842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2485" w:rsidRPr="00712017" w:rsidRDefault="00422485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12017">
          <w:rPr>
            <w:rFonts w:ascii="Times New Roman" w:hAnsi="Times New Roman"/>
            <w:sz w:val="24"/>
            <w:szCs w:val="24"/>
          </w:rPr>
          <w:fldChar w:fldCharType="begin"/>
        </w:r>
        <w:r w:rsidRPr="007120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2017">
          <w:rPr>
            <w:rFonts w:ascii="Times New Roman" w:hAnsi="Times New Roman"/>
            <w:sz w:val="24"/>
            <w:szCs w:val="24"/>
          </w:rPr>
          <w:fldChar w:fldCharType="separate"/>
        </w:r>
        <w:r w:rsidR="00EA4411">
          <w:rPr>
            <w:rFonts w:ascii="Times New Roman" w:hAnsi="Times New Roman"/>
            <w:noProof/>
            <w:sz w:val="24"/>
            <w:szCs w:val="24"/>
          </w:rPr>
          <w:t>7</w:t>
        </w:r>
        <w:r w:rsidRPr="007120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2485" w:rsidRDefault="004224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5" w:rsidRDefault="00422485" w:rsidP="00712017">
      <w:pPr>
        <w:spacing w:after="0" w:line="240" w:lineRule="auto"/>
      </w:pPr>
      <w:r>
        <w:separator/>
      </w:r>
    </w:p>
  </w:footnote>
  <w:footnote w:type="continuationSeparator" w:id="0">
    <w:p w:rsidR="00422485" w:rsidRDefault="00422485" w:rsidP="0071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40"/>
    <w:multiLevelType w:val="hybridMultilevel"/>
    <w:tmpl w:val="5DA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4EA0"/>
    <w:multiLevelType w:val="hybridMultilevel"/>
    <w:tmpl w:val="1A34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503EF"/>
    <w:multiLevelType w:val="hybridMultilevel"/>
    <w:tmpl w:val="2E668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8"/>
    <w:rsid w:val="000112FC"/>
    <w:rsid w:val="00041473"/>
    <w:rsid w:val="0005690C"/>
    <w:rsid w:val="000642E5"/>
    <w:rsid w:val="00080FDE"/>
    <w:rsid w:val="00090CED"/>
    <w:rsid w:val="000928CB"/>
    <w:rsid w:val="001C46D7"/>
    <w:rsid w:val="001C4CE5"/>
    <w:rsid w:val="001D0FA8"/>
    <w:rsid w:val="001D50BC"/>
    <w:rsid w:val="00215A66"/>
    <w:rsid w:val="0029329F"/>
    <w:rsid w:val="00312358"/>
    <w:rsid w:val="00422185"/>
    <w:rsid w:val="00422485"/>
    <w:rsid w:val="00435ECB"/>
    <w:rsid w:val="00460E12"/>
    <w:rsid w:val="004624E3"/>
    <w:rsid w:val="0046511F"/>
    <w:rsid w:val="004A3DC0"/>
    <w:rsid w:val="00517B4C"/>
    <w:rsid w:val="005D3C72"/>
    <w:rsid w:val="005D637A"/>
    <w:rsid w:val="005E7049"/>
    <w:rsid w:val="005F5725"/>
    <w:rsid w:val="006564FA"/>
    <w:rsid w:val="00674874"/>
    <w:rsid w:val="006C6E72"/>
    <w:rsid w:val="006F42BF"/>
    <w:rsid w:val="00712017"/>
    <w:rsid w:val="00721C71"/>
    <w:rsid w:val="00724AAE"/>
    <w:rsid w:val="007D267A"/>
    <w:rsid w:val="007F40C1"/>
    <w:rsid w:val="00802AAA"/>
    <w:rsid w:val="008A39B2"/>
    <w:rsid w:val="008C0B24"/>
    <w:rsid w:val="008D1589"/>
    <w:rsid w:val="008E7B55"/>
    <w:rsid w:val="009A6D61"/>
    <w:rsid w:val="00A033FF"/>
    <w:rsid w:val="00A33650"/>
    <w:rsid w:val="00AB0EEA"/>
    <w:rsid w:val="00AD61E2"/>
    <w:rsid w:val="00B04928"/>
    <w:rsid w:val="00BD41BB"/>
    <w:rsid w:val="00C3088A"/>
    <w:rsid w:val="00C76D26"/>
    <w:rsid w:val="00C961F2"/>
    <w:rsid w:val="00CD5AC5"/>
    <w:rsid w:val="00D46F38"/>
    <w:rsid w:val="00D65170"/>
    <w:rsid w:val="00D81032"/>
    <w:rsid w:val="00DC7754"/>
    <w:rsid w:val="00DF7CCF"/>
    <w:rsid w:val="00E343B7"/>
    <w:rsid w:val="00E65E91"/>
    <w:rsid w:val="00E77C6E"/>
    <w:rsid w:val="00EA4411"/>
    <w:rsid w:val="00EA5E2E"/>
    <w:rsid w:val="00F27B43"/>
    <w:rsid w:val="00F70969"/>
    <w:rsid w:val="00FA7F98"/>
    <w:rsid w:val="00FB5B3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F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A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98"/>
    <w:pPr>
      <w:ind w:left="720"/>
      <w:contextualSpacing/>
    </w:pPr>
  </w:style>
  <w:style w:type="paragraph" w:styleId="a5">
    <w:name w:val="Body Text"/>
    <w:basedOn w:val="a"/>
    <w:link w:val="a6"/>
    <w:unhideWhenUsed/>
    <w:rsid w:val="00DC7754"/>
    <w:pPr>
      <w:spacing w:after="120" w:line="24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75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DC7754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7D2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0E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0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01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F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A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98"/>
    <w:pPr>
      <w:ind w:left="720"/>
      <w:contextualSpacing/>
    </w:pPr>
  </w:style>
  <w:style w:type="paragraph" w:styleId="a5">
    <w:name w:val="Body Text"/>
    <w:basedOn w:val="a"/>
    <w:link w:val="a6"/>
    <w:unhideWhenUsed/>
    <w:rsid w:val="00DC7754"/>
    <w:pPr>
      <w:spacing w:after="120" w:line="24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75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DC7754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7D2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0E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0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01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EFA1-8F54-466B-95EB-557CF43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Анастасия Сергеевна</dc:creator>
  <cp:lastModifiedBy>Донец Анастасия Сергеевна</cp:lastModifiedBy>
  <cp:revision>12</cp:revision>
  <cp:lastPrinted>2024-02-01T08:10:00Z</cp:lastPrinted>
  <dcterms:created xsi:type="dcterms:W3CDTF">2024-02-08T08:41:00Z</dcterms:created>
  <dcterms:modified xsi:type="dcterms:W3CDTF">2024-02-12T12:00:00Z</dcterms:modified>
</cp:coreProperties>
</file>